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F1F75" w14:textId="77777777" w:rsidR="00085276" w:rsidRPr="00085276" w:rsidRDefault="00085276" w:rsidP="0008527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Государственное казенное общеобразовательное учреждение </w:t>
      </w:r>
      <w:r w:rsidRPr="00085276">
        <w:rPr>
          <w:rFonts w:ascii="Times New Roman" w:eastAsia="Times New Roman" w:hAnsi="Times New Roman" w:cs="Times New Roman"/>
          <w:b/>
          <w:sz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085276" w:rsidRPr="00085276" w14:paraId="7DC7B8D5" w14:textId="77777777" w:rsidTr="00E3184B">
        <w:tc>
          <w:tcPr>
            <w:tcW w:w="3511" w:type="dxa"/>
          </w:tcPr>
          <w:p w14:paraId="3716B382" w14:textId="77777777" w:rsidR="00085276" w:rsidRPr="00085276" w:rsidRDefault="00085276" w:rsidP="00085276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Э.А.)</w:t>
            </w:r>
          </w:p>
          <w:p w14:paraId="7CF15146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50C7DC78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 августа</w:t>
            </w:r>
            <w:proofErr w:type="gramEnd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 г. № 1 </w:t>
            </w:r>
          </w:p>
          <w:p w14:paraId="1E61D31E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ECF27A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 г. №1</w:t>
            </w:r>
          </w:p>
        </w:tc>
        <w:tc>
          <w:tcPr>
            <w:tcW w:w="3118" w:type="dxa"/>
            <w:hideMark/>
          </w:tcPr>
          <w:p w14:paraId="021EFE3A" w14:textId="77777777" w:rsidR="00085276" w:rsidRPr="00085276" w:rsidRDefault="00085276" w:rsidP="00085276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14:paraId="7A0BAA9E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2C9D6E68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2EA151B1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85276" w:rsidRPr="00085276" w14:paraId="4DAD0E79" w14:textId="77777777" w:rsidTr="00E3184B">
        <w:tc>
          <w:tcPr>
            <w:tcW w:w="3511" w:type="dxa"/>
          </w:tcPr>
          <w:p w14:paraId="720AB2CB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1F7A19D9" w14:textId="77777777" w:rsidR="00085276" w:rsidRPr="00085276" w:rsidRDefault="00085276" w:rsidP="00085276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2A3E564D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348191DA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69C535C7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276" w:rsidRPr="00085276" w14:paraId="08C10BAA" w14:textId="77777777" w:rsidTr="00E3184B">
        <w:tc>
          <w:tcPr>
            <w:tcW w:w="3511" w:type="dxa"/>
          </w:tcPr>
          <w:p w14:paraId="0311297A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4470E7EA" w14:textId="77777777" w:rsidR="00085276" w:rsidRPr="00085276" w:rsidRDefault="00085276" w:rsidP="00085276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3A7DD780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276" w:rsidRPr="00085276" w14:paraId="0B1330FF" w14:textId="77777777" w:rsidTr="00E3184B">
        <w:tc>
          <w:tcPr>
            <w:tcW w:w="3511" w:type="dxa"/>
          </w:tcPr>
          <w:p w14:paraId="70E93B24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3E8ED1BC" w14:textId="77777777" w:rsidR="00085276" w:rsidRPr="00085276" w:rsidRDefault="00085276" w:rsidP="00085276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0810E44E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A4B6400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085276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085276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39484B23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085276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2577505D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6D52C0AC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1AB66BDD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085276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6354CDFB" w14:textId="77777777" w:rsidR="00085276" w:rsidRPr="00085276" w:rsidRDefault="00085276" w:rsidP="00085276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14:paraId="476F0813" w14:textId="77777777" w:rsidR="00085276" w:rsidRPr="00085276" w:rsidRDefault="00085276" w:rsidP="00085276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proofErr w:type="gramStart"/>
      <w:r w:rsidRPr="00085276">
        <w:rPr>
          <w:rFonts w:ascii="Times New Roman" w:eastAsia="Times New Roman" w:hAnsi="Times New Roman" w:cs="Times New Roman"/>
          <w:b/>
          <w:sz w:val="32"/>
          <w:lang w:eastAsia="ru-RU"/>
        </w:rPr>
        <w:t>по  учебному</w:t>
      </w:r>
      <w:proofErr w:type="gramEnd"/>
      <w:r w:rsidRPr="00085276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предмету</w:t>
      </w:r>
    </w:p>
    <w:p w14:paraId="09959E57" w14:textId="2D09E1CF" w:rsidR="00085276" w:rsidRPr="00085276" w:rsidRDefault="00085276" w:rsidP="00085276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Эмоциональное и коммуникативно-речевое развитие</w:t>
      </w:r>
      <w:r w:rsidRPr="00085276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» </w:t>
      </w:r>
    </w:p>
    <w:p w14:paraId="4BE8367D" w14:textId="77777777" w:rsidR="00085276" w:rsidRPr="00085276" w:rsidRDefault="00085276" w:rsidP="00085276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32"/>
          <w:lang w:eastAsia="ru-RU"/>
        </w:rPr>
        <w:t>для 7 «г» класса</w:t>
      </w:r>
    </w:p>
    <w:p w14:paraId="267F2CCF" w14:textId="77777777" w:rsidR="00085276" w:rsidRPr="00085276" w:rsidRDefault="00085276" w:rsidP="00085276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на 2025-2026 учебный год </w:t>
      </w:r>
    </w:p>
    <w:p w14:paraId="77E6BB0A" w14:textId="77777777" w:rsidR="00085276" w:rsidRPr="00085276" w:rsidRDefault="00085276" w:rsidP="00085276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(в соответствии с АООП УО образования </w:t>
      </w:r>
    </w:p>
    <w:p w14:paraId="69A27786" w14:textId="77777777" w:rsidR="00085276" w:rsidRPr="00085276" w:rsidRDefault="00085276" w:rsidP="00085276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14:paraId="18D04A7D" w14:textId="77777777" w:rsidR="00085276" w:rsidRPr="00085276" w:rsidRDefault="00085276" w:rsidP="00085276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14:paraId="09C66C17" w14:textId="77777777" w:rsidR="00085276" w:rsidRPr="00085276" w:rsidRDefault="00085276" w:rsidP="00085276">
      <w:pPr>
        <w:tabs>
          <w:tab w:val="left" w:pos="2190"/>
        </w:tabs>
        <w:spacing w:after="200"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14:paraId="53A66A58" w14:textId="6ECADAD6" w:rsidR="00085276" w:rsidRDefault="002C4B23" w:rsidP="002C4B23">
      <w:pPr>
        <w:spacing w:after="200" w:line="276" w:lineRule="auto"/>
        <w:ind w:left="53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Разработала: учитель </w:t>
      </w:r>
      <w:proofErr w:type="spellStart"/>
      <w:r>
        <w:rPr>
          <w:rFonts w:ascii="Times New Roman" w:hAnsi="Times New Roman" w:cs="Times New Roman"/>
          <w:sz w:val="28"/>
        </w:rPr>
        <w:t>Карпак</w:t>
      </w:r>
      <w:proofErr w:type="spellEnd"/>
      <w:r>
        <w:rPr>
          <w:rFonts w:ascii="Times New Roman" w:hAnsi="Times New Roman" w:cs="Times New Roman"/>
          <w:sz w:val="28"/>
        </w:rPr>
        <w:t xml:space="preserve"> Лилия                Николаевна</w:t>
      </w:r>
    </w:p>
    <w:p w14:paraId="006D860C" w14:textId="04BC273F" w:rsidR="00085276" w:rsidRDefault="00085276" w:rsidP="0008527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A47CC" w14:textId="73E12D03" w:rsidR="00085276" w:rsidRDefault="00085276" w:rsidP="0008527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88CD1E" w14:textId="3B31C9A5" w:rsidR="00085276" w:rsidRDefault="00085276" w:rsidP="0008527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119F4E" w14:textId="3F191714" w:rsidR="00085276" w:rsidRDefault="00085276" w:rsidP="0008527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972665" w14:textId="77777777" w:rsidR="00085276" w:rsidRPr="00085276" w:rsidRDefault="00085276" w:rsidP="0008527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A9639" w14:textId="77777777" w:rsidR="00085276" w:rsidRPr="00085276" w:rsidRDefault="00085276" w:rsidP="00085276">
      <w:pPr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5276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14:paraId="7271E3E4" w14:textId="38DB0482" w:rsidR="00085276" w:rsidRPr="00085276" w:rsidRDefault="00085276" w:rsidP="00085276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эмоциональному и коммуникативно-речевому </w:t>
      </w:r>
      <w:proofErr w:type="gramStart"/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развитию</w:t>
      </w:r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для</w:t>
      </w:r>
      <w:proofErr w:type="gramEnd"/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7 класса разработана на основании нормативных документов: </w:t>
      </w:r>
    </w:p>
    <w:p w14:paraId="1640A435" w14:textId="77777777" w:rsidR="00085276" w:rsidRPr="00085276" w:rsidRDefault="00085276" w:rsidP="00085276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48E83AD4" w14:textId="77777777" w:rsidR="00085276" w:rsidRPr="00085276" w:rsidRDefault="00085276" w:rsidP="00085276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"; </w:t>
      </w:r>
    </w:p>
    <w:p w14:paraId="1025ABFD" w14:textId="77777777" w:rsidR="00085276" w:rsidRPr="00085276" w:rsidRDefault="00085276" w:rsidP="00085276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1043BBA4" w14:textId="77777777" w:rsidR="00085276" w:rsidRPr="00085276" w:rsidRDefault="00085276" w:rsidP="00085276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118234EF" w14:textId="77777777" w:rsidR="00085276" w:rsidRPr="00085276" w:rsidRDefault="00085276" w:rsidP="00085276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4B356AB3" w14:textId="77777777" w:rsidR="00085276" w:rsidRPr="00085276" w:rsidRDefault="00085276" w:rsidP="00085276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085276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14:paraId="5B4B1F81" w14:textId="77777777" w:rsidR="00085276" w:rsidRPr="00085276" w:rsidRDefault="00085276" w:rsidP="00085276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санитарные правила и нормы </w:t>
      </w:r>
      <w:proofErr w:type="spellStart"/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санпин</w:t>
      </w:r>
      <w:proofErr w:type="spellEnd"/>
      <w:r w:rsidRPr="0008527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6C0486D4" w14:textId="77777777" w:rsidR="00085276" w:rsidRPr="00085276" w:rsidRDefault="00085276" w:rsidP="00085276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04B57399" w14:textId="77777777" w:rsidR="00085276" w:rsidRPr="00085276" w:rsidRDefault="00085276" w:rsidP="00085276">
      <w:pPr>
        <w:autoSpaceDE w:val="0"/>
        <w:spacing w:after="0" w:line="214" w:lineRule="atLeast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85276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 xml:space="preserve"> </w:t>
      </w:r>
    </w:p>
    <w:p w14:paraId="40205C5F" w14:textId="77777777" w:rsidR="00085276" w:rsidRPr="00085276" w:rsidRDefault="00085276" w:rsidP="00085276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14:paraId="4955FCE4" w14:textId="4548B373" w:rsidR="0062787A" w:rsidRDefault="0062787A"/>
    <w:p w14:paraId="11191833" w14:textId="0AC212B4" w:rsidR="00085276" w:rsidRDefault="00085276"/>
    <w:p w14:paraId="52544361" w14:textId="05A9BEBA" w:rsidR="00085276" w:rsidRDefault="00085276"/>
    <w:p w14:paraId="45C7E231" w14:textId="77777777" w:rsidR="00085276" w:rsidRPr="00085276" w:rsidRDefault="00085276" w:rsidP="000852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pacing w:val="2"/>
          <w:kern w:val="36"/>
          <w:sz w:val="28"/>
          <w:szCs w:val="28"/>
          <w:lang w:eastAsia="ru-RU"/>
        </w:rPr>
        <w:t>Цель</w:t>
      </w:r>
      <w:r w:rsidRPr="0008527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: </w:t>
      </w: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создать условия для </w:t>
      </w:r>
      <w:r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у обучающихся возможностей вербальной и невербальной коммуникации, развития навыков использования вспомогательных средств и </w:t>
      </w:r>
      <w:proofErr w:type="spellStart"/>
      <w:r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ассистивных</w:t>
      </w:r>
      <w:proofErr w:type="spellEnd"/>
      <w:r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в коммуникативных целях.</w:t>
      </w:r>
    </w:p>
    <w:p w14:paraId="203D43ED" w14:textId="77777777" w:rsidR="00085276" w:rsidRPr="00085276" w:rsidRDefault="00085276" w:rsidP="00085276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</w:p>
    <w:p w14:paraId="69639191" w14:textId="77777777" w:rsidR="00085276" w:rsidRPr="00085276" w:rsidRDefault="00085276" w:rsidP="0008527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2"/>
          <w:kern w:val="36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pacing w:val="2"/>
          <w:kern w:val="36"/>
          <w:sz w:val="28"/>
          <w:szCs w:val="28"/>
          <w:lang w:eastAsia="ru-RU"/>
        </w:rPr>
        <w:t>Задачи:</w:t>
      </w:r>
    </w:p>
    <w:p w14:paraId="2BD469E7" w14:textId="77777777" w:rsidR="00085276" w:rsidRPr="00085276" w:rsidRDefault="00085276" w:rsidP="00085276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- Формирование разнообразных моделей общения с постепенным сокращением дистанции взаимодействия с окружающими.</w:t>
      </w:r>
    </w:p>
    <w:p w14:paraId="0EEF90EC" w14:textId="77777777" w:rsidR="00085276" w:rsidRPr="00085276" w:rsidRDefault="00085276" w:rsidP="00085276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- Формирование возможных </w:t>
      </w:r>
      <w:proofErr w:type="gramStart"/>
      <w:r w:rsidRPr="00085276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форм  визуального</w:t>
      </w:r>
      <w:proofErr w:type="gramEnd"/>
      <w:r w:rsidRPr="00085276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и тактильного контакта.</w:t>
      </w:r>
    </w:p>
    <w:p w14:paraId="17976496" w14:textId="77777777" w:rsidR="00085276" w:rsidRPr="00085276" w:rsidRDefault="00085276" w:rsidP="00085276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- Формирование способности проникать в эмоциональный смысл ситуации общения.</w:t>
      </w:r>
    </w:p>
    <w:p w14:paraId="25FA8079" w14:textId="77777777" w:rsidR="00085276" w:rsidRP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-Формирование коммуникативных навыков, включая использование средств альтернативной коммуникации.</w:t>
      </w:r>
    </w:p>
    <w:p w14:paraId="161F5B5B" w14:textId="77777777" w:rsidR="00085276" w:rsidRPr="00085276" w:rsidRDefault="00085276" w:rsidP="000852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C006AC7" w14:textId="77777777" w:rsidR="00085276" w:rsidRPr="00085276" w:rsidRDefault="00085276" w:rsidP="000852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Учебно-тематический план</w:t>
      </w:r>
    </w:p>
    <w:p w14:paraId="470D4163" w14:textId="77777777" w:rsidR="00085276" w:rsidRPr="00085276" w:rsidRDefault="00085276" w:rsidP="000852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3"/>
        <w:tblW w:w="0" w:type="auto"/>
        <w:tblInd w:w="246" w:type="dxa"/>
        <w:tblLook w:val="04A0" w:firstRow="1" w:lastRow="0" w:firstColumn="1" w:lastColumn="0" w:noHBand="0" w:noVBand="1"/>
      </w:tblPr>
      <w:tblGrid>
        <w:gridCol w:w="484"/>
        <w:gridCol w:w="7203"/>
        <w:gridCol w:w="1560"/>
      </w:tblGrid>
      <w:tr w:rsidR="00085276" w:rsidRPr="00085276" w14:paraId="1C5EDC4A" w14:textId="77777777" w:rsidTr="00E3184B">
        <w:tc>
          <w:tcPr>
            <w:tcW w:w="484" w:type="dxa"/>
          </w:tcPr>
          <w:p w14:paraId="62925EC9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7203" w:type="dxa"/>
          </w:tcPr>
          <w:p w14:paraId="244B2D79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Разделы программы</w:t>
            </w:r>
          </w:p>
        </w:tc>
        <w:tc>
          <w:tcPr>
            <w:tcW w:w="1560" w:type="dxa"/>
          </w:tcPr>
          <w:p w14:paraId="731C365F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Кол-во часов</w:t>
            </w:r>
          </w:p>
        </w:tc>
      </w:tr>
      <w:tr w:rsidR="00085276" w:rsidRPr="00085276" w14:paraId="595BE9AA" w14:textId="77777777" w:rsidTr="00E3184B">
        <w:tc>
          <w:tcPr>
            <w:tcW w:w="484" w:type="dxa"/>
          </w:tcPr>
          <w:p w14:paraId="7E35CD6F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203" w:type="dxa"/>
          </w:tcPr>
          <w:p w14:paraId="71171142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Развитие </w:t>
            </w:r>
            <w:proofErr w:type="spellStart"/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импрессивной</w:t>
            </w:r>
            <w:proofErr w:type="spellEnd"/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речи.</w:t>
            </w:r>
          </w:p>
        </w:tc>
        <w:tc>
          <w:tcPr>
            <w:tcW w:w="1560" w:type="dxa"/>
          </w:tcPr>
          <w:p w14:paraId="1CFE0D96" w14:textId="51BED6DF" w:rsidR="00085276" w:rsidRPr="00085276" w:rsidRDefault="00617744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10</w:t>
            </w:r>
          </w:p>
        </w:tc>
      </w:tr>
      <w:tr w:rsidR="00085276" w:rsidRPr="00085276" w14:paraId="17E7F074" w14:textId="77777777" w:rsidTr="00E3184B">
        <w:tc>
          <w:tcPr>
            <w:tcW w:w="484" w:type="dxa"/>
          </w:tcPr>
          <w:p w14:paraId="3620051C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203" w:type="dxa"/>
          </w:tcPr>
          <w:p w14:paraId="0570E1A9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Развитие невербальной коммуникации.</w:t>
            </w:r>
          </w:p>
        </w:tc>
        <w:tc>
          <w:tcPr>
            <w:tcW w:w="1560" w:type="dxa"/>
          </w:tcPr>
          <w:p w14:paraId="568DC5BE" w14:textId="43CC81E1" w:rsidR="00085276" w:rsidRPr="00085276" w:rsidRDefault="00617744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10</w:t>
            </w:r>
          </w:p>
        </w:tc>
      </w:tr>
      <w:tr w:rsidR="00085276" w:rsidRPr="00085276" w14:paraId="6D00971D" w14:textId="77777777" w:rsidTr="00E3184B">
        <w:tc>
          <w:tcPr>
            <w:tcW w:w="484" w:type="dxa"/>
          </w:tcPr>
          <w:p w14:paraId="3800513B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7203" w:type="dxa"/>
          </w:tcPr>
          <w:p w14:paraId="7F391C05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Социально-коммуникативное и эмоциональное взаимодействие.</w:t>
            </w:r>
          </w:p>
        </w:tc>
        <w:tc>
          <w:tcPr>
            <w:tcW w:w="1560" w:type="dxa"/>
          </w:tcPr>
          <w:p w14:paraId="4CF4F8FB" w14:textId="6B7D2B3E" w:rsidR="00085276" w:rsidRPr="00085276" w:rsidRDefault="00617744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</w:t>
            </w:r>
          </w:p>
        </w:tc>
      </w:tr>
      <w:tr w:rsidR="00085276" w:rsidRPr="00085276" w14:paraId="7DB99FEF" w14:textId="77777777" w:rsidTr="00E3184B">
        <w:tc>
          <w:tcPr>
            <w:tcW w:w="484" w:type="dxa"/>
          </w:tcPr>
          <w:p w14:paraId="4AB21CE2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7203" w:type="dxa"/>
          </w:tcPr>
          <w:p w14:paraId="2E0AF2ED" w14:textId="77777777" w:rsidR="00085276" w:rsidRPr="00085276" w:rsidRDefault="00085276" w:rsidP="00085276">
            <w:pPr>
              <w:shd w:val="clear" w:color="auto" w:fill="FFFFFF"/>
              <w:contextualSpacing/>
              <w:jc w:val="both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527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эмоциональной сферы.</w:t>
            </w:r>
          </w:p>
          <w:p w14:paraId="75164C5B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560" w:type="dxa"/>
          </w:tcPr>
          <w:p w14:paraId="737C2C3A" w14:textId="230CE449" w:rsidR="00085276" w:rsidRPr="00085276" w:rsidRDefault="00617744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6</w:t>
            </w:r>
          </w:p>
        </w:tc>
      </w:tr>
      <w:tr w:rsidR="00085276" w:rsidRPr="00085276" w14:paraId="2B1EE943" w14:textId="77777777" w:rsidTr="00E3184B">
        <w:tc>
          <w:tcPr>
            <w:tcW w:w="484" w:type="dxa"/>
          </w:tcPr>
          <w:p w14:paraId="55397F32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203" w:type="dxa"/>
          </w:tcPr>
          <w:p w14:paraId="19D1863F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</w:tcPr>
          <w:p w14:paraId="1617D3A4" w14:textId="77777777" w:rsidR="00085276" w:rsidRPr="00085276" w:rsidRDefault="00085276" w:rsidP="000852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34</w:t>
            </w:r>
          </w:p>
        </w:tc>
      </w:tr>
    </w:tbl>
    <w:p w14:paraId="5BE76909" w14:textId="77777777" w:rsidR="00085276" w:rsidRP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</w:p>
    <w:p w14:paraId="57B552DD" w14:textId="77777777" w:rsidR="00085276" w:rsidRPr="00085276" w:rsidRDefault="00085276" w:rsidP="00085276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276">
        <w:rPr>
          <w:rFonts w:ascii="Times New Roman" w:hAnsi="Times New Roman" w:cs="Times New Roman"/>
          <w:b/>
          <w:sz w:val="28"/>
          <w:szCs w:val="28"/>
        </w:rPr>
        <w:t xml:space="preserve">  Учебный курс</w:t>
      </w:r>
      <w:r w:rsidRPr="00085276">
        <w:rPr>
          <w:rFonts w:ascii="Times New Roman" w:hAnsi="Times New Roman" w:cs="Times New Roman"/>
          <w:sz w:val="28"/>
          <w:szCs w:val="28"/>
        </w:rPr>
        <w:t xml:space="preserve"> рассчитан (исходя из 34 недель в учебном году) на 34 учебных часа в год, 1 час в неделю.</w:t>
      </w:r>
    </w:p>
    <w:p w14:paraId="6238C4E5" w14:textId="77777777" w:rsidR="00085276" w:rsidRPr="00085276" w:rsidRDefault="00085276" w:rsidP="0008527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14:paraId="36E67283" w14:textId="77777777" w:rsidR="00085276" w:rsidRPr="00085276" w:rsidRDefault="00085276" w:rsidP="000852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5276">
        <w:rPr>
          <w:rFonts w:ascii="Times New Roman" w:eastAsia="Calibri" w:hAnsi="Times New Roman" w:cs="Times New Roman"/>
          <w:sz w:val="28"/>
          <w:szCs w:val="28"/>
        </w:rPr>
        <w:t xml:space="preserve">Ребенок с РАС, не владеющий вербальной речью, не доступен в плане общения со стороны окружающих, что в целом нарушает и искажает его психическое и интеллектуальное развитие. В этой связи обучение ребенка речи с использованием альтернативных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14:paraId="41C3E5F4" w14:textId="77777777" w:rsidR="00085276" w:rsidRP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</w:p>
    <w:p w14:paraId="13599DBB" w14:textId="77777777" w:rsidR="00085276" w:rsidRPr="00085276" w:rsidRDefault="00085276" w:rsidP="00085276">
      <w:pPr>
        <w:shd w:val="clear" w:color="auto" w:fill="FFFFFF"/>
        <w:spacing w:after="0" w:line="276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27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085276">
        <w:rPr>
          <w:rFonts w:ascii="Times New Roman" w:hAnsi="Times New Roman"/>
          <w:b/>
          <w:sz w:val="28"/>
          <w:szCs w:val="28"/>
          <w:lang w:eastAsia="ru-RU"/>
        </w:rPr>
        <w:t>Основное содержание предмета.</w:t>
      </w:r>
    </w:p>
    <w:p w14:paraId="7004CB79" w14:textId="77777777" w:rsidR="00085276" w:rsidRPr="00085276" w:rsidRDefault="00085276" w:rsidP="00085276">
      <w:pPr>
        <w:tabs>
          <w:tab w:val="left" w:pos="-180"/>
          <w:tab w:val="left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085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Реализация программы курса осуществляется с учетом особенностей развития обучающихся с РАС. Компенсация особенностей развития достигается путем организации обучения разным по уровню сложности видом труда, с учетом интересов воспитанников,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</w:t>
      </w:r>
      <w:r w:rsidRPr="00085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02FED82C" w14:textId="77777777" w:rsidR="00085276" w:rsidRPr="00085276" w:rsidRDefault="00085276" w:rsidP="000852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Развитие </w:t>
      </w:r>
      <w:proofErr w:type="spellStart"/>
      <w:r w:rsidRPr="00085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импрессивной</w:t>
      </w:r>
      <w:proofErr w:type="spellEnd"/>
      <w:r w:rsidRPr="00085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речи:</w:t>
      </w:r>
    </w:p>
    <w:p w14:paraId="05B7C32A" w14:textId="77777777" w:rsidR="00085276" w:rsidRPr="00085276" w:rsidRDefault="00085276" w:rsidP="0008527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простых по звуковому составу слов (мама, папа, дядя и др.).</w:t>
      </w:r>
    </w:p>
    <w:p w14:paraId="75C6D80E" w14:textId="77777777" w:rsidR="00085276" w:rsidRPr="00085276" w:rsidRDefault="00085276" w:rsidP="0008527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реагирование на собственное имя.</w:t>
      </w:r>
    </w:p>
    <w:p w14:paraId="685B91F3" w14:textId="77777777" w:rsidR="00085276" w:rsidRPr="00085276" w:rsidRDefault="00085276" w:rsidP="0008527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узнавание (различение) имён членов семьи, учащихся класса, педагогов.</w:t>
      </w:r>
    </w:p>
    <w:p w14:paraId="1BFB1888" w14:textId="77777777" w:rsidR="00085276" w:rsidRPr="00085276" w:rsidRDefault="00085276" w:rsidP="0008527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</w:r>
    </w:p>
    <w:p w14:paraId="0AE8D98C" w14:textId="77777777" w:rsidR="00085276" w:rsidRPr="00085276" w:rsidRDefault="00085276" w:rsidP="0008527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14:paraId="21EE95EB" w14:textId="77777777" w:rsidR="00085276" w:rsidRPr="00085276" w:rsidRDefault="00085276" w:rsidP="0008527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852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Развитие невербальной коммуникации:</w:t>
      </w:r>
    </w:p>
    <w:p w14:paraId="58FA2BD7" w14:textId="77777777" w:rsidR="00085276" w:rsidRPr="00085276" w:rsidRDefault="00085276" w:rsidP="0008527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ребенка использовать невербальные средства коммуникации сначала в игровой ситуации.</w:t>
      </w:r>
    </w:p>
    <w:p w14:paraId="1070BE49" w14:textId="77777777" w:rsidR="00085276" w:rsidRPr="00085276" w:rsidRDefault="00085276" w:rsidP="0008527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способности ребенка воспринимать, анализировать и </w:t>
      </w:r>
      <w:proofErr w:type="gramStart"/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интерпретировать  невербальные</w:t>
      </w:r>
      <w:proofErr w:type="gramEnd"/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проявления в процессе коммуникации;</w:t>
      </w:r>
    </w:p>
    <w:p w14:paraId="5040AE91" w14:textId="77777777" w:rsidR="00085276" w:rsidRPr="00085276" w:rsidRDefault="00085276" w:rsidP="0008527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ребенка осознавать собственные невербальные проявления;</w:t>
      </w:r>
    </w:p>
    <w:p w14:paraId="5C75C56B" w14:textId="77777777" w:rsidR="00085276" w:rsidRPr="00085276" w:rsidRDefault="00085276" w:rsidP="0008527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ребенка к эмоциональному отклику в процессе коммуникации.</w:t>
      </w:r>
    </w:p>
    <w:p w14:paraId="2D23846C" w14:textId="77777777" w:rsidR="00085276" w:rsidRPr="00085276" w:rsidRDefault="00085276" w:rsidP="0008527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852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Социально-коммуникативное и эмоциональное взаимодействие:</w:t>
      </w:r>
    </w:p>
    <w:p w14:paraId="469BE1F3" w14:textId="77777777" w:rsidR="00085276" w:rsidRPr="00085276" w:rsidRDefault="00085276" w:rsidP="0008527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словарного запаса, развитие мышления;</w:t>
      </w:r>
    </w:p>
    <w:p w14:paraId="65380263" w14:textId="77777777" w:rsidR="00085276" w:rsidRPr="00085276" w:rsidRDefault="00085276" w:rsidP="0008527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описывать визуальные образы, развитие связной речи;</w:t>
      </w:r>
    </w:p>
    <w:p w14:paraId="30C08B5F" w14:textId="77777777" w:rsidR="00085276" w:rsidRPr="00085276" w:rsidRDefault="00085276" w:rsidP="0008527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словарного запаса, развитие функции обобщения;</w:t>
      </w:r>
    </w:p>
    <w:p w14:paraId="65AF9B91" w14:textId="77777777" w:rsidR="00085276" w:rsidRPr="00085276" w:rsidRDefault="00085276" w:rsidP="0008527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речевых навыков, мелкой моторики, сенсорного восприятия.</w:t>
      </w:r>
    </w:p>
    <w:p w14:paraId="1CF004A3" w14:textId="77777777" w:rsidR="00085276" w:rsidRPr="00085276" w:rsidRDefault="00085276" w:rsidP="0008527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852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Развитие эмоциональной сферы:</w:t>
      </w:r>
    </w:p>
    <w:p w14:paraId="3EEE9777" w14:textId="77777777" w:rsidR="00085276" w:rsidRPr="00085276" w:rsidRDefault="00085276" w:rsidP="0008527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релаксация, стабилизация эмоционально-психического состояния, развитие творчества, способности выражать себя, коррекция поведения;</w:t>
      </w:r>
    </w:p>
    <w:p w14:paraId="62357730" w14:textId="77777777" w:rsidR="00085276" w:rsidRPr="00085276" w:rsidRDefault="00085276" w:rsidP="0008527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эмоционально-психическая разгрузка, стимуляция всех сенсорных процессов, создание положительного эмоционального фона, преодоление нарушений эмоционально-волевой сферы;</w:t>
      </w:r>
    </w:p>
    <w:p w14:paraId="382A46CD" w14:textId="77777777" w:rsidR="00085276" w:rsidRPr="00085276" w:rsidRDefault="00085276" w:rsidP="0008527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эмоционально-поведенческой, когнитивной и коммуникативной сферы, развитие двигательных функций;</w:t>
      </w:r>
    </w:p>
    <w:p w14:paraId="48EB028F" w14:textId="77777777" w:rsidR="00085276" w:rsidRPr="00085276" w:rsidRDefault="00085276" w:rsidP="0008527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арт-терапевтический эффект, коррекция эмоциональных состояний, снятие эмоционального напряжения, релаксация посредством сенсорных, тактильных ощущений.</w:t>
      </w:r>
    </w:p>
    <w:p w14:paraId="7ACE0ADA" w14:textId="77777777" w:rsidR="00085276" w:rsidRPr="00085276" w:rsidRDefault="00085276" w:rsidP="0008527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эмоциональных состояний путем прослушивание музыкальных произведений и участие в исполнении музыкальных произведений.</w:t>
      </w:r>
    </w:p>
    <w:p w14:paraId="4D834468" w14:textId="77777777" w:rsidR="00085276" w:rsidRPr="00085276" w:rsidRDefault="00085276" w:rsidP="0008527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межличностного эмоционального контакта.</w:t>
      </w:r>
    </w:p>
    <w:p w14:paraId="3FE42352" w14:textId="77777777" w:rsidR="00085276" w:rsidRPr="00085276" w:rsidRDefault="00085276" w:rsidP="00085276">
      <w:pPr>
        <w:shd w:val="clear" w:color="auto" w:fill="FFFFFF"/>
        <w:spacing w:afterLines="200" w:after="48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DBD4CFC" w14:textId="77777777" w:rsidR="002F59FE" w:rsidRPr="00DA1245" w:rsidRDefault="002F59FE" w:rsidP="002F59FE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45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коррекционной работы</w:t>
      </w:r>
    </w:p>
    <w:tbl>
      <w:tblPr>
        <w:tblW w:w="10490" w:type="dxa"/>
        <w:tblInd w:w="-168" w:type="dxa"/>
        <w:shd w:val="clear" w:color="auto" w:fill="FFFFFF"/>
        <w:tblLook w:val="04A0" w:firstRow="1" w:lastRow="0" w:firstColumn="1" w:lastColumn="0" w:noHBand="0" w:noVBand="1"/>
      </w:tblPr>
      <w:tblGrid>
        <w:gridCol w:w="5088"/>
        <w:gridCol w:w="5402"/>
      </w:tblGrid>
      <w:tr w:rsidR="002F59FE" w:rsidRPr="00DA1245" w14:paraId="59997E23" w14:textId="77777777" w:rsidTr="00340751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23F593B" w14:textId="77777777" w:rsidR="002F59FE" w:rsidRPr="00DA1245" w:rsidRDefault="002F59FE" w:rsidP="003407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4F05AD" w14:textId="77777777" w:rsidR="002F59FE" w:rsidRPr="00DA1245" w:rsidRDefault="002F59FE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2F59FE" w:rsidRPr="00DA1245" w14:paraId="755B83FE" w14:textId="77777777" w:rsidTr="00340751">
        <w:tc>
          <w:tcPr>
            <w:tcW w:w="5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088D8B5" w14:textId="77777777" w:rsidR="002F59FE" w:rsidRPr="00DA1245" w:rsidRDefault="002F59FE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-Понимание слов, обозначающих объекты и явления природы, объекты</w:t>
            </w:r>
          </w:p>
          <w:p w14:paraId="4CEE8958" w14:textId="77777777" w:rsidR="002F59FE" w:rsidRPr="00DA1245" w:rsidRDefault="002F59FE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рукотворного мира и деятельность человека.</w:t>
            </w:r>
          </w:p>
          <w:p w14:paraId="7617DCE4" w14:textId="77777777" w:rsidR="002F59FE" w:rsidRPr="00DA1245" w:rsidRDefault="002F59FE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-Умение самостоятельно использовать усвоенный лексико-грамматический материал в учебных и коммуникативных целях.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C821490" w14:textId="77777777" w:rsidR="002F59FE" w:rsidRPr="00DA1245" w:rsidRDefault="002F59FE" w:rsidP="0034075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понимать обращенную речь, понимать смысл доступных жестов и графических изображений: рисунков, фотографий, пиктограмм, других графических знаков.</w:t>
            </w:r>
          </w:p>
        </w:tc>
      </w:tr>
      <w:tr w:rsidR="002F59FE" w:rsidRPr="00DA1245" w14:paraId="02046C00" w14:textId="77777777" w:rsidTr="00340751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2E3A381" w14:textId="77777777" w:rsidR="002F59FE" w:rsidRPr="00DA1245" w:rsidRDefault="002F59FE" w:rsidP="003407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Овладение доступными средствами коммуникации и общения – вербальными и невербальными</w:t>
            </w:r>
          </w:p>
        </w:tc>
      </w:tr>
      <w:tr w:rsidR="002F59FE" w:rsidRPr="00DA1245" w14:paraId="21B614FF" w14:textId="77777777" w:rsidTr="00340751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EAFF132" w14:textId="77777777" w:rsidR="002F59FE" w:rsidRPr="00DA1245" w:rsidRDefault="002F59FE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-Качество сформированности устной речи в соответствии с возрастными показаниями.</w:t>
            </w:r>
          </w:p>
          <w:p w14:paraId="3EC50A05" w14:textId="77777777" w:rsidR="002F59FE" w:rsidRPr="00DA1245" w:rsidRDefault="002F59FE" w:rsidP="00340751">
            <w:pPr>
              <w:spacing w:after="0" w:line="240" w:lineRule="auto"/>
              <w:ind w:left="310" w:hanging="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 w14:paraId="281E4027" w14:textId="77777777" w:rsidR="002F59FE" w:rsidRPr="00DA1245" w:rsidRDefault="002F59FE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-Умение пользоваться средствами альтернативной коммуникации:</w:t>
            </w:r>
          </w:p>
          <w:p w14:paraId="2B8FE5F2" w14:textId="77777777" w:rsidR="002F59FE" w:rsidRPr="00DA1245" w:rsidRDefault="002F59FE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жестами, взглядом, коммуникативными таблицами, тетрадями.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A753D38" w14:textId="77777777" w:rsidR="002F59FE" w:rsidRPr="00DA1245" w:rsidRDefault="002F59FE" w:rsidP="0034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пользоваться жестами, взглядом, тетрадями.</w:t>
            </w:r>
          </w:p>
          <w:p w14:paraId="0EBA720D" w14:textId="77777777" w:rsidR="002F59FE" w:rsidRPr="00DA1245" w:rsidRDefault="002F59FE" w:rsidP="0034075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различать интонацию.</w:t>
            </w:r>
          </w:p>
        </w:tc>
      </w:tr>
      <w:tr w:rsidR="002F59FE" w:rsidRPr="00DA1245" w14:paraId="5E6464EB" w14:textId="77777777" w:rsidTr="00340751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1503DEC" w14:textId="77777777" w:rsidR="002F59FE" w:rsidRPr="00DA1245" w:rsidRDefault="002F59FE" w:rsidP="003407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Умение пользоваться доступными средствами коммуникации на практике экспрессивной и </w:t>
            </w:r>
            <w:proofErr w:type="spellStart"/>
            <w:r w:rsidRPr="00DA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импрессивной</w:t>
            </w:r>
            <w:proofErr w:type="spellEnd"/>
            <w:r w:rsidRPr="00DA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речи для решения соответствующих возрасту житейских задач</w:t>
            </w:r>
          </w:p>
        </w:tc>
      </w:tr>
      <w:tr w:rsidR="002F59FE" w:rsidRPr="00DA1245" w14:paraId="55503969" w14:textId="77777777" w:rsidTr="00340751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C807193" w14:textId="77777777" w:rsidR="002F59FE" w:rsidRPr="00DA1245" w:rsidRDefault="002F59FE" w:rsidP="0034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вступать в контакт,</w:t>
            </w:r>
          </w:p>
          <w:p w14:paraId="7691E4F2" w14:textId="77777777" w:rsidR="002F59FE" w:rsidRPr="00DA1245" w:rsidRDefault="002F59FE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пользование индивидуальными коммуникативными карточками, таблицами с графическими изображениями объектов и</w:t>
            </w:r>
          </w:p>
          <w:p w14:paraId="5609223B" w14:textId="77777777" w:rsidR="002F59FE" w:rsidRPr="00DA1245" w:rsidRDefault="002F59FE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действий путем указания на изображение или передачи карточки с изображением, либо другим доступным способом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7731743" w14:textId="77777777" w:rsidR="002F59FE" w:rsidRPr="00DA1245" w:rsidRDefault="002F59FE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«проигрывать» обозначенные ситуации, моделируя тем самым различные варианты речевого поведения. Умение использовать средства альтернативной коммуникации в процессе общения: использование предметов, жестов, взгляда, шумовых, голосовых, </w:t>
            </w:r>
            <w:proofErr w:type="spellStart"/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речеподражательных</w:t>
            </w:r>
            <w:proofErr w:type="spellEnd"/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реакций для выражения индивидуальных потребностей.</w:t>
            </w:r>
          </w:p>
        </w:tc>
      </w:tr>
    </w:tbl>
    <w:p w14:paraId="01B74358" w14:textId="429C3489" w:rsidR="002F59FE" w:rsidRDefault="002F59FE" w:rsidP="002F5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684DEF9" w14:textId="77777777" w:rsidR="00F5384E" w:rsidRPr="00DA1245" w:rsidRDefault="00F5384E" w:rsidP="00F5384E">
      <w:pPr>
        <w:spacing w:after="223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6AE3A1" w14:textId="77777777" w:rsidR="00F5384E" w:rsidRPr="00DA1245" w:rsidRDefault="00F5384E" w:rsidP="00F5384E">
      <w:pPr>
        <w:pStyle w:val="a4"/>
        <w:jc w:val="center"/>
        <w:rPr>
          <w:b/>
          <w:sz w:val="28"/>
          <w:szCs w:val="28"/>
        </w:rPr>
      </w:pPr>
      <w:r w:rsidRPr="00DA1245">
        <w:rPr>
          <w:b/>
          <w:bCs/>
          <w:sz w:val="28"/>
          <w:szCs w:val="28"/>
        </w:rPr>
        <w:t> </w:t>
      </w:r>
      <w:r w:rsidRPr="00DA1245">
        <w:rPr>
          <w:b/>
          <w:sz w:val="28"/>
          <w:szCs w:val="28"/>
        </w:rPr>
        <w:t>Средства мониторинга и оценки динамики обучения</w:t>
      </w:r>
    </w:p>
    <w:p w14:paraId="29AB63EB" w14:textId="77777777" w:rsidR="00F5384E" w:rsidRPr="00DA1245" w:rsidRDefault="00F5384E" w:rsidP="00F5384E">
      <w:pPr>
        <w:pStyle w:val="a4"/>
        <w:jc w:val="both"/>
        <w:rPr>
          <w:b/>
          <w:sz w:val="28"/>
          <w:szCs w:val="28"/>
        </w:rPr>
      </w:pPr>
      <w:r w:rsidRPr="00DA1245"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DA1245">
        <w:rPr>
          <w:sz w:val="28"/>
          <w:szCs w:val="28"/>
        </w:rPr>
        <w:t>сформированности</w:t>
      </w:r>
      <w:proofErr w:type="spellEnd"/>
      <w:r w:rsidRPr="00DA1245"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2F24EC57" w14:textId="77777777" w:rsidR="00F5384E" w:rsidRPr="00DA1245" w:rsidRDefault="00F5384E" w:rsidP="00F5384E">
      <w:pPr>
        <w:pStyle w:val="a4"/>
        <w:jc w:val="center"/>
        <w:rPr>
          <w:b/>
          <w:sz w:val="28"/>
          <w:szCs w:val="28"/>
        </w:rPr>
      </w:pPr>
      <w:r w:rsidRPr="00DA1245">
        <w:rPr>
          <w:b/>
          <w:sz w:val="28"/>
          <w:szCs w:val="28"/>
        </w:rPr>
        <w:lastRenderedPageBreak/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F5384E" w:rsidRPr="00DA1245" w14:paraId="13E4C785" w14:textId="77777777" w:rsidTr="00EA178E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68B8166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EFFDF3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EE093A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критерии</w:t>
            </w:r>
          </w:p>
        </w:tc>
      </w:tr>
      <w:tr w:rsidR="00F5384E" w:rsidRPr="00DA1245" w14:paraId="1D804631" w14:textId="77777777" w:rsidTr="00EA178E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AC6FDCD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F037C0F" w14:textId="77777777" w:rsidR="00F5384E" w:rsidRPr="00DA1245" w:rsidRDefault="00F5384E" w:rsidP="00EA178E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Пассивное участие/соучастие</w:t>
            </w:r>
          </w:p>
          <w:p w14:paraId="53BB3C71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0A9198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 </w:t>
            </w:r>
          </w:p>
        </w:tc>
      </w:tr>
      <w:tr w:rsidR="00F5384E" w:rsidRPr="00DA1245" w14:paraId="4BDB7C15" w14:textId="77777777" w:rsidTr="00EA178E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1194B3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6827B23" w14:textId="77777777" w:rsidR="00F5384E" w:rsidRPr="00DA1245" w:rsidRDefault="00F5384E" w:rsidP="00EA178E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rStyle w:val="c32"/>
                <w:b/>
                <w:bCs/>
                <w:sz w:val="28"/>
                <w:szCs w:val="28"/>
              </w:rPr>
              <w:t>Активное участие</w:t>
            </w:r>
            <w:r w:rsidRPr="00DA1245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DA1245">
              <w:rPr>
                <w:rStyle w:val="c4"/>
                <w:sz w:val="28"/>
                <w:szCs w:val="28"/>
              </w:rPr>
              <w:t>– действие выполняется ребёнком:</w:t>
            </w:r>
          </w:p>
          <w:p w14:paraId="56BA949A" w14:textId="77777777" w:rsidR="00F5384E" w:rsidRPr="00DA1245" w:rsidRDefault="00F5384E" w:rsidP="00EA178E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- со значительной помощью взрослого</w:t>
            </w:r>
          </w:p>
          <w:p w14:paraId="4EE3BC33" w14:textId="77777777" w:rsidR="00F5384E" w:rsidRPr="00DA1245" w:rsidRDefault="00F5384E" w:rsidP="00EA178E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- с частичной помощью взрослого</w:t>
            </w:r>
          </w:p>
          <w:p w14:paraId="11B7CBB8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30F077E" w14:textId="77777777" w:rsidR="00F5384E" w:rsidRPr="00DA1245" w:rsidRDefault="00F5384E" w:rsidP="00EA178E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DA1245">
              <w:rPr>
                <w:b/>
                <w:bCs/>
                <w:sz w:val="28"/>
                <w:szCs w:val="28"/>
              </w:rPr>
              <w:t>дд</w:t>
            </w:r>
            <w:proofErr w:type="spellEnd"/>
          </w:p>
          <w:p w14:paraId="029F48B7" w14:textId="77777777" w:rsidR="00F5384E" w:rsidRPr="00DA1245" w:rsidRDefault="00F5384E" w:rsidP="00EA178E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д</w:t>
            </w:r>
          </w:p>
          <w:p w14:paraId="33B54316" w14:textId="77777777" w:rsidR="00F5384E" w:rsidRPr="00DA1245" w:rsidRDefault="00F5384E" w:rsidP="00EA178E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DA1245">
              <w:rPr>
                <w:b/>
                <w:bCs/>
                <w:sz w:val="28"/>
                <w:szCs w:val="28"/>
              </w:rPr>
              <w:t>дн</w:t>
            </w:r>
            <w:proofErr w:type="spellEnd"/>
          </w:p>
        </w:tc>
      </w:tr>
      <w:tr w:rsidR="00F5384E" w:rsidRPr="00DA1245" w14:paraId="1C413B51" w14:textId="77777777" w:rsidTr="00EA178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342159" w14:textId="77777777" w:rsidR="00F5384E" w:rsidRPr="00DA1245" w:rsidRDefault="00F5384E" w:rsidP="00EA17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0F02680" w14:textId="77777777" w:rsidR="00F5384E" w:rsidRPr="00DA1245" w:rsidRDefault="00F5384E" w:rsidP="00EA17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14:paraId="4801EE2B" w14:textId="77777777" w:rsidR="00F5384E" w:rsidRPr="00DA1245" w:rsidRDefault="00F5384E" w:rsidP="00EA17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14:paraId="0D1AB03B" w14:textId="77777777" w:rsidR="00F5384E" w:rsidRPr="00DA1245" w:rsidRDefault="00F5384E" w:rsidP="00EA178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3E77B48" w14:textId="77777777" w:rsidR="00F5384E" w:rsidRPr="00DA1245" w:rsidRDefault="00F5384E" w:rsidP="00EA178E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до</w:t>
            </w:r>
          </w:p>
          <w:p w14:paraId="72716DAB" w14:textId="77777777" w:rsidR="00F5384E" w:rsidRPr="00DA1245" w:rsidRDefault="00F5384E" w:rsidP="00EA178E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DA1245">
              <w:rPr>
                <w:b/>
                <w:bCs/>
                <w:sz w:val="28"/>
                <w:szCs w:val="28"/>
              </w:rPr>
              <w:t>сш</w:t>
            </w:r>
            <w:proofErr w:type="spellEnd"/>
          </w:p>
          <w:p w14:paraId="04892446" w14:textId="77777777" w:rsidR="00F5384E" w:rsidRPr="00DA1245" w:rsidRDefault="00F5384E" w:rsidP="00EA178E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с</w:t>
            </w:r>
          </w:p>
        </w:tc>
      </w:tr>
      <w:tr w:rsidR="00F5384E" w:rsidRPr="00DA1245" w14:paraId="6658BA2D" w14:textId="77777777" w:rsidTr="00EA178E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D8D5A83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2D5FD07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proofErr w:type="spellStart"/>
            <w:r w:rsidRPr="00DA1245">
              <w:rPr>
                <w:rStyle w:val="c32c44"/>
                <w:b/>
                <w:bCs/>
                <w:i/>
                <w:iCs/>
                <w:sz w:val="28"/>
                <w:szCs w:val="28"/>
              </w:rPr>
              <w:t>Сформированность</w:t>
            </w:r>
            <w:proofErr w:type="spellEnd"/>
            <w:r w:rsidRPr="00DA1245">
              <w:rPr>
                <w:rStyle w:val="c32c44"/>
                <w:b/>
                <w:bCs/>
                <w:i/>
                <w:iCs/>
                <w:sz w:val="28"/>
                <w:szCs w:val="28"/>
              </w:rPr>
              <w:t xml:space="preserve"> представлений</w:t>
            </w:r>
          </w:p>
        </w:tc>
      </w:tr>
      <w:tr w:rsidR="00F5384E" w:rsidRPr="00DA1245" w14:paraId="222BD2A9" w14:textId="77777777" w:rsidTr="00EA178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EB38DF" w14:textId="77777777" w:rsidR="00F5384E" w:rsidRPr="00DA1245" w:rsidRDefault="00F5384E" w:rsidP="00EA17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F1C2C3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BC9A781" w14:textId="77777777" w:rsidR="00F5384E" w:rsidRPr="00DA1245" w:rsidRDefault="00F5384E" w:rsidP="00EA178E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-</w:t>
            </w:r>
          </w:p>
        </w:tc>
      </w:tr>
      <w:tr w:rsidR="00F5384E" w:rsidRPr="00DA1245" w14:paraId="2C29621E" w14:textId="77777777" w:rsidTr="00EA178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D6C39" w14:textId="77777777" w:rsidR="00F5384E" w:rsidRPr="00DA1245" w:rsidRDefault="00F5384E" w:rsidP="00EA17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D6D7D7A" w14:textId="77777777" w:rsidR="00F5384E" w:rsidRPr="00DA1245" w:rsidRDefault="00F5384E" w:rsidP="00EA178E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C73A90E" w14:textId="77777777" w:rsidR="00F5384E" w:rsidRPr="00DA1245" w:rsidRDefault="00F5384E" w:rsidP="00EA178E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?</w:t>
            </w:r>
          </w:p>
        </w:tc>
      </w:tr>
      <w:tr w:rsidR="00F5384E" w:rsidRPr="00DA1245" w14:paraId="6D9381DA" w14:textId="77777777" w:rsidTr="00EA178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A5DF41" w14:textId="77777777" w:rsidR="00F5384E" w:rsidRPr="00DA1245" w:rsidRDefault="00F5384E" w:rsidP="00EA17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72AFF5" w14:textId="77777777" w:rsidR="00F5384E" w:rsidRPr="00DA1245" w:rsidRDefault="00F5384E" w:rsidP="00EA178E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3.представление на уровне:</w:t>
            </w:r>
          </w:p>
          <w:p w14:paraId="42D520B2" w14:textId="77777777" w:rsidR="00F5384E" w:rsidRPr="00DA1245" w:rsidRDefault="00F5384E" w:rsidP="00EA178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14:paraId="05542C94" w14:textId="77777777" w:rsidR="00F5384E" w:rsidRPr="00DA1245" w:rsidRDefault="00F5384E" w:rsidP="00EA178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14:paraId="093ECA10" w14:textId="77777777" w:rsidR="00F5384E" w:rsidRPr="00DA1245" w:rsidRDefault="00F5384E" w:rsidP="00EA178E">
            <w:pPr>
              <w:numPr>
                <w:ilvl w:val="0"/>
                <w:numId w:val="10"/>
              </w:num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DA864D" w14:textId="77777777" w:rsidR="00F5384E" w:rsidRPr="00DA1245" w:rsidRDefault="00F5384E" w:rsidP="00EA178E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DA1245">
              <w:rPr>
                <w:b/>
                <w:bCs/>
                <w:sz w:val="28"/>
                <w:szCs w:val="28"/>
              </w:rPr>
              <w:t>пп</w:t>
            </w:r>
            <w:proofErr w:type="spellEnd"/>
          </w:p>
          <w:p w14:paraId="025F248C" w14:textId="77777777" w:rsidR="00F5384E" w:rsidRPr="00DA1245" w:rsidRDefault="00F5384E" w:rsidP="00EA178E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п</w:t>
            </w:r>
          </w:p>
          <w:p w14:paraId="1709C9E8" w14:textId="77777777" w:rsidR="00F5384E" w:rsidRPr="00DA1245" w:rsidRDefault="00F5384E" w:rsidP="00EA178E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+</w:t>
            </w:r>
          </w:p>
        </w:tc>
      </w:tr>
    </w:tbl>
    <w:p w14:paraId="4EE97E5B" w14:textId="77777777" w:rsidR="00F5384E" w:rsidRPr="00085276" w:rsidRDefault="00F5384E" w:rsidP="00F5384E">
      <w:pPr>
        <w:shd w:val="clear" w:color="auto" w:fill="FFFFFF"/>
        <w:spacing w:afterLines="200" w:after="48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EA15421" w14:textId="77777777" w:rsidR="00F5384E" w:rsidRPr="00085276" w:rsidRDefault="00F5384E" w:rsidP="00F5384E">
      <w:pPr>
        <w:shd w:val="clear" w:color="auto" w:fill="FFFFFF"/>
        <w:spacing w:afterLines="200" w:after="48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D98435B" w14:textId="555D0739" w:rsidR="00F5384E" w:rsidRDefault="00F5384E" w:rsidP="002F5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1" w:name="_GoBack"/>
      <w:bookmarkEnd w:id="1"/>
    </w:p>
    <w:p w14:paraId="6CEAF7A3" w14:textId="0D2B1191" w:rsidR="00F5384E" w:rsidRDefault="00F5384E" w:rsidP="002F5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84DAA23" w14:textId="77777777" w:rsidR="00F5384E" w:rsidRPr="00DA1245" w:rsidRDefault="00F5384E" w:rsidP="002F5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E9F4468" w14:textId="77777777" w:rsidR="002F59FE" w:rsidRPr="00DA1245" w:rsidRDefault="002F59FE" w:rsidP="002F59FE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DA124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</w:t>
      </w:r>
      <w:r w:rsidRPr="00DA124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2F59FE" w:rsidRPr="00DA1245" w14:paraId="2300932B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1047E3" w14:textId="77777777" w:rsidR="002F59FE" w:rsidRPr="00DA1245" w:rsidRDefault="002F59FE" w:rsidP="00340751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A2B4D7" w14:textId="77777777" w:rsidR="002F59FE" w:rsidRPr="00DA1245" w:rsidRDefault="002F59FE" w:rsidP="00340751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Характеристика и состав БУД по годам обучения</w:t>
            </w:r>
          </w:p>
        </w:tc>
      </w:tr>
      <w:tr w:rsidR="002F59FE" w:rsidRPr="00DA1245" w14:paraId="760CC867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1AA426" w14:textId="77777777" w:rsidR="002F59FE" w:rsidRPr="00DA1245" w:rsidRDefault="002F59FE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18233D" w14:textId="77777777" w:rsidR="002F59FE" w:rsidRPr="00DA1245" w:rsidRDefault="002F59FE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приветствовать одноклассников при встрече, прощаться;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нахождение своего набора индивидуальных заданий. </w:t>
            </w:r>
            <w:r w:rsidRPr="00DA1245">
              <w:rPr>
                <w:rFonts w:ascii="Times New Roman" w:hAnsi="Times New Roman" w:cs="Times New Roman"/>
                <w:sz w:val="28"/>
                <w:szCs w:val="28"/>
              </w:rPr>
              <w:t>Выполнение действие способом рука-в-руке;</w:t>
            </w:r>
            <w:r w:rsidRPr="00DA1245">
              <w:rPr>
                <w:rFonts w:ascii="Times New Roman" w:hAnsi="Times New Roman" w:cs="Times New Roman"/>
                <w:sz w:val="28"/>
                <w:szCs w:val="28"/>
              </w:rPr>
              <w:br/>
              <w:t>подражать действиям, выполняемыми педагогом;</w:t>
            </w:r>
            <w:r w:rsidRPr="00DA1245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DA1245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2F59FE" w:rsidRPr="00DA1245" w14:paraId="72D1D737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71112D" w14:textId="77777777" w:rsidR="002F59FE" w:rsidRPr="00DA1245" w:rsidRDefault="002F59FE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окончании задания;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ACCBA2" w14:textId="77777777" w:rsidR="002F59FE" w:rsidRPr="00DA1245" w:rsidRDefault="002F59FE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lastRenderedPageBreak/>
              <w:t>- следить за объяснением учителя;</w:t>
            </w:r>
          </w:p>
          <w:p w14:paraId="170CC8FD" w14:textId="77777777" w:rsidR="002F59FE" w:rsidRPr="00DA1245" w:rsidRDefault="002F59FE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14:paraId="60876228" w14:textId="77777777" w:rsidR="002F59FE" w:rsidRPr="00DA1245" w:rsidRDefault="002F59FE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14:paraId="44CD86FA" w14:textId="77777777" w:rsidR="002F59FE" w:rsidRPr="00DA1245" w:rsidRDefault="002F59FE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14:paraId="1BBFF49F" w14:textId="77777777" w:rsidR="002F59FE" w:rsidRPr="00DA1245" w:rsidRDefault="002F59FE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14:paraId="2E183C66" w14:textId="77777777" w:rsidR="002F59FE" w:rsidRPr="00DA1245" w:rsidRDefault="002F59FE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lastRenderedPageBreak/>
              <w:t>- умение выполнять действия по образцу и по подражанию.</w:t>
            </w:r>
          </w:p>
        </w:tc>
      </w:tr>
      <w:tr w:rsidR="002F59FE" w:rsidRPr="00DA1245" w14:paraId="277B8DD1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A41BA" w14:textId="77777777" w:rsidR="002F59FE" w:rsidRPr="00DA1245" w:rsidRDefault="002F59FE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Регулятивные учебные действия: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F87A61" w14:textId="77777777" w:rsidR="002F59FE" w:rsidRPr="00DA1245" w:rsidRDefault="002F59FE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2F59FE" w:rsidRPr="00DA1245" w14:paraId="30573ABE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FC55B4" w14:textId="77777777" w:rsidR="002F59FE" w:rsidRPr="00DA1245" w:rsidRDefault="002F59FE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70BEDE" w14:textId="77777777" w:rsidR="002F59FE" w:rsidRPr="00DA1245" w:rsidRDefault="002F59FE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14:paraId="1D755AAD" w14:textId="77777777" w:rsidR="002F59FE" w:rsidRPr="00DA1245" w:rsidRDefault="002F59FE" w:rsidP="002F59FE">
      <w:pPr>
        <w:spacing w:after="223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C6FF08" w14:textId="77777777" w:rsidR="00085276" w:rsidRPr="00085276" w:rsidRDefault="00085276" w:rsidP="00085276">
      <w:pPr>
        <w:shd w:val="clear" w:color="auto" w:fill="FFFFFF"/>
        <w:spacing w:afterLines="200" w:after="48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276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обеспечение:</w:t>
      </w:r>
    </w:p>
    <w:p w14:paraId="0132A795" w14:textId="77777777" w:rsidR="00085276" w:rsidRPr="00085276" w:rsidRDefault="00085276" w:rsidP="00085276">
      <w:pPr>
        <w:shd w:val="clear" w:color="auto" w:fill="FFFFFF"/>
        <w:spacing w:afterLines="200" w:after="48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53B229" w14:textId="77777777" w:rsidR="00085276" w:rsidRPr="00085276" w:rsidRDefault="00085276" w:rsidP="0008527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5276">
        <w:rPr>
          <w:rFonts w:ascii="Times New Roman" w:eastAsia="Calibri" w:hAnsi="Times New Roman" w:cs="Times New Roman"/>
          <w:sz w:val="28"/>
          <w:szCs w:val="28"/>
        </w:rPr>
        <w:t>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т.д.;</w:t>
      </w:r>
    </w:p>
    <w:p w14:paraId="18E676C3" w14:textId="77777777" w:rsidR="00085276" w:rsidRPr="00085276" w:rsidRDefault="00085276" w:rsidP="0008527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5276">
        <w:rPr>
          <w:rFonts w:ascii="Times New Roman" w:eastAsia="Calibri" w:hAnsi="Times New Roman" w:cs="Times New Roman"/>
          <w:sz w:val="28"/>
          <w:szCs w:val="28"/>
        </w:rPr>
        <w:t>аудио и видеоматериалы, презентации, мультипликационные фильмы, иллюстрирующие социальную жизнь людей, правила поведения в общественных местах и т.д.;</w:t>
      </w:r>
    </w:p>
    <w:p w14:paraId="5C66C7BB" w14:textId="77777777" w:rsidR="00085276" w:rsidRPr="00085276" w:rsidRDefault="00085276" w:rsidP="0008527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5276">
        <w:rPr>
          <w:rFonts w:ascii="Times New Roman" w:eastAsia="Calibri" w:hAnsi="Times New Roman" w:cs="Times New Roman"/>
          <w:sz w:val="28"/>
          <w:szCs w:val="28"/>
        </w:rPr>
        <w:t>рабочие тетради с различными объектами окружающего социального мира для раскрашивания, вырезания, наклеивания и другой материал;</w:t>
      </w:r>
    </w:p>
    <w:p w14:paraId="6E092B8F" w14:textId="77777777" w:rsidR="00085276" w:rsidRPr="00085276" w:rsidRDefault="00085276" w:rsidP="00085276">
      <w:pPr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5276">
        <w:rPr>
          <w:rFonts w:ascii="Times New Roman" w:hAnsi="Times New Roman" w:cs="Times New Roman"/>
          <w:sz w:val="28"/>
          <w:szCs w:val="28"/>
          <w:shd w:val="clear" w:color="auto" w:fill="FFFFFF"/>
        </w:rPr>
        <w:t>магнитная классная доска;</w:t>
      </w:r>
    </w:p>
    <w:p w14:paraId="70D8EE34" w14:textId="77777777" w:rsidR="00085276" w:rsidRPr="00085276" w:rsidRDefault="00085276" w:rsidP="00085276">
      <w:pPr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527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настенная доска с набором приспособлений для пособий;</w:t>
      </w:r>
    </w:p>
    <w:p w14:paraId="4D373867" w14:textId="77777777" w:rsidR="00085276" w:rsidRPr="00085276" w:rsidRDefault="00085276" w:rsidP="00085276">
      <w:pPr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85276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настольные развивающие игры.</w:t>
      </w:r>
    </w:p>
    <w:p w14:paraId="5A7B9677" w14:textId="77777777" w:rsidR="00085276" w:rsidRPr="00085276" w:rsidRDefault="00085276" w:rsidP="0008527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14:paraId="52484545" w14:textId="77777777" w:rsidR="00085276" w:rsidRPr="00085276" w:rsidRDefault="00085276" w:rsidP="0008527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14:paraId="39965370" w14:textId="77777777" w:rsidR="00085276" w:rsidRPr="00085276" w:rsidRDefault="00085276" w:rsidP="00085276">
      <w:pPr>
        <w:numPr>
          <w:ilvl w:val="0"/>
          <w:numId w:val="8"/>
        </w:numPr>
        <w:shd w:val="clear" w:color="auto" w:fill="FFFFFF"/>
        <w:spacing w:after="0" w:line="276" w:lineRule="auto"/>
        <w:ind w:left="426" w:hanging="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Комплексное сопровождение детей с расстройствами </w:t>
      </w:r>
      <w:proofErr w:type="spellStart"/>
      <w:r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атистического</w:t>
      </w:r>
      <w:proofErr w:type="spellEnd"/>
      <w:r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спектра. Сборник материалов I Всероссийской научно-практической конференции. М.: 2016.</w:t>
      </w:r>
    </w:p>
    <w:p w14:paraId="570BD4B1" w14:textId="77777777" w:rsidR="00085276" w:rsidRPr="00085276" w:rsidRDefault="00F5384E" w:rsidP="000852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085276" w:rsidRPr="000852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Сенсорные особенности детей с расстройствами аутистического спектра. Стратегии помощи. Методическое пособие</w:t>
        </w:r>
      </w:hyperlink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Манелис</w:t>
      </w:r>
      <w:proofErr w:type="spellEnd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Н.Г., Никитина Ю.В., </w:t>
      </w:r>
      <w:proofErr w:type="spellStart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Феррои</w:t>
      </w:r>
      <w:proofErr w:type="spellEnd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Л.М., Комарова О.П. / Под общ. ред. А.В. Хаустова, Н.Г. </w:t>
      </w:r>
      <w:proofErr w:type="spellStart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Манелис</w:t>
      </w:r>
      <w:proofErr w:type="spellEnd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ФРЦ ФГБОУ ВО МГППУ, 2018. 70 с.</w:t>
      </w:r>
    </w:p>
    <w:p w14:paraId="7BEB5E71" w14:textId="77777777" w:rsidR="00085276" w:rsidRPr="00085276" w:rsidRDefault="00F5384E" w:rsidP="000852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085276" w:rsidRPr="000852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Формирование жизненных компетенций у обучающихся с расстройствами аутистического спектра. Методическое пособие</w:t>
        </w:r>
      </w:hyperlink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Манелис</w:t>
      </w:r>
      <w:proofErr w:type="spellEnd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Н.Г., Аксенова Е.И., </w:t>
      </w:r>
      <w:proofErr w:type="spellStart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Богорад</w:t>
      </w:r>
      <w:proofErr w:type="spellEnd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П.Л., Волгина Н.Н., Загуменная О.В., </w:t>
      </w:r>
      <w:proofErr w:type="spellStart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Калабухова</w:t>
      </w:r>
      <w:proofErr w:type="spellEnd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</w:t>
      </w:r>
      <w:proofErr w:type="spellStart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Панцырь</w:t>
      </w:r>
      <w:proofErr w:type="spellEnd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С.Н., </w:t>
      </w:r>
      <w:proofErr w:type="spellStart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Феррои</w:t>
      </w:r>
      <w:proofErr w:type="spellEnd"/>
      <w:r w:rsidR="00085276" w:rsidRPr="0008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 Формирование жизненных компетенций у обучающихся с расстройствами аутистического спектра. Методическое пособие / Под общ. ред. Хаустова А.В. М.: ФРЦ ФГБОУ ВО МГППУ, 2016. 57 с.</w:t>
      </w:r>
    </w:p>
    <w:p w14:paraId="0F931495" w14:textId="77777777" w:rsidR="00085276" w:rsidRPr="00085276" w:rsidRDefault="00085276" w:rsidP="000852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5276">
        <w:rPr>
          <w:rFonts w:ascii="Times New Roman" w:hAnsi="Times New Roman" w:cs="Times New Roman"/>
          <w:sz w:val="28"/>
          <w:szCs w:val="28"/>
        </w:rPr>
        <w:t>Бакушева</w:t>
      </w:r>
      <w:proofErr w:type="spellEnd"/>
      <w:r w:rsidRPr="00085276">
        <w:rPr>
          <w:rFonts w:ascii="Times New Roman" w:hAnsi="Times New Roman" w:cs="Times New Roman"/>
          <w:sz w:val="28"/>
          <w:szCs w:val="28"/>
        </w:rPr>
        <w:t xml:space="preserve"> В.Ю. Коррекционно-воспитательная работа с аутичными детьми. М.: Лотос. 2004. с. 91.</w:t>
      </w:r>
    </w:p>
    <w:p w14:paraId="1889519A" w14:textId="77777777" w:rsidR="00085276" w:rsidRPr="00085276" w:rsidRDefault="00085276" w:rsidP="000852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7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85276">
        <w:rPr>
          <w:rFonts w:ascii="Times New Roman" w:hAnsi="Times New Roman" w:cs="Times New Roman"/>
          <w:sz w:val="28"/>
          <w:szCs w:val="28"/>
        </w:rPr>
        <w:t>Баенская</w:t>
      </w:r>
      <w:proofErr w:type="spellEnd"/>
      <w:r w:rsidRPr="00085276">
        <w:rPr>
          <w:rFonts w:ascii="Times New Roman" w:hAnsi="Times New Roman" w:cs="Times New Roman"/>
          <w:sz w:val="28"/>
          <w:szCs w:val="28"/>
        </w:rPr>
        <w:t xml:space="preserve"> Е.Р. Помощь в воспитании ребенка с особенностями </w:t>
      </w:r>
      <w:proofErr w:type="spellStart"/>
      <w:r w:rsidRPr="00085276">
        <w:rPr>
          <w:rFonts w:ascii="Times New Roman" w:hAnsi="Times New Roman" w:cs="Times New Roman"/>
          <w:sz w:val="28"/>
          <w:szCs w:val="28"/>
        </w:rPr>
        <w:t>эмоионального</w:t>
      </w:r>
      <w:proofErr w:type="spellEnd"/>
      <w:r w:rsidRPr="00085276">
        <w:rPr>
          <w:rFonts w:ascii="Times New Roman" w:hAnsi="Times New Roman" w:cs="Times New Roman"/>
          <w:sz w:val="28"/>
          <w:szCs w:val="28"/>
        </w:rPr>
        <w:t xml:space="preserve"> развития, // Альманах Института коррекционной педагогики РАО. -- 2000. -- </w:t>
      </w:r>
      <w:proofErr w:type="spellStart"/>
      <w:r w:rsidRPr="00085276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085276">
        <w:rPr>
          <w:rFonts w:ascii="Times New Roman" w:hAnsi="Times New Roman" w:cs="Times New Roman"/>
          <w:sz w:val="28"/>
          <w:szCs w:val="28"/>
        </w:rPr>
        <w:t>. 2.</w:t>
      </w:r>
    </w:p>
    <w:p w14:paraId="670C40A2" w14:textId="77777777" w:rsidR="00085276" w:rsidRPr="00085276" w:rsidRDefault="00085276" w:rsidP="00085276">
      <w:pPr>
        <w:spacing w:after="200" w:line="276" w:lineRule="auto"/>
      </w:pPr>
    </w:p>
    <w:p w14:paraId="5C186FD3" w14:textId="77777777" w:rsidR="00085276" w:rsidRPr="00085276" w:rsidRDefault="00085276" w:rsidP="00085276">
      <w:pPr>
        <w:spacing w:after="200" w:line="276" w:lineRule="auto"/>
      </w:pPr>
    </w:p>
    <w:p w14:paraId="3086DDDA" w14:textId="77777777" w:rsidR="00085276" w:rsidRPr="00085276" w:rsidRDefault="00085276" w:rsidP="00085276">
      <w:pPr>
        <w:spacing w:after="200" w:line="276" w:lineRule="auto"/>
      </w:pPr>
    </w:p>
    <w:p w14:paraId="40F9B2C3" w14:textId="77777777" w:rsidR="00085276" w:rsidRPr="00085276" w:rsidRDefault="00085276" w:rsidP="00085276">
      <w:pPr>
        <w:spacing w:after="200" w:line="276" w:lineRule="auto"/>
      </w:pPr>
    </w:p>
    <w:p w14:paraId="464BB004" w14:textId="11042850" w:rsidR="00085276" w:rsidRDefault="00085276" w:rsidP="00085276">
      <w:pPr>
        <w:spacing w:after="200" w:line="276" w:lineRule="auto"/>
      </w:pPr>
    </w:p>
    <w:p w14:paraId="678B3A72" w14:textId="634E2481" w:rsidR="00085276" w:rsidRDefault="00085276" w:rsidP="00085276">
      <w:pPr>
        <w:spacing w:after="200" w:line="276" w:lineRule="auto"/>
      </w:pPr>
    </w:p>
    <w:p w14:paraId="47DB5F66" w14:textId="45E7B388" w:rsidR="00085276" w:rsidRDefault="00085276" w:rsidP="00085276">
      <w:pPr>
        <w:spacing w:after="200" w:line="276" w:lineRule="auto"/>
      </w:pPr>
    </w:p>
    <w:p w14:paraId="64DF3C53" w14:textId="77777777" w:rsidR="00085276" w:rsidRPr="00085276" w:rsidRDefault="00085276" w:rsidP="00085276">
      <w:pPr>
        <w:spacing w:after="200" w:line="276" w:lineRule="auto"/>
      </w:pPr>
    </w:p>
    <w:p w14:paraId="60AC66BD" w14:textId="77777777" w:rsidR="00085276" w:rsidRPr="00085276" w:rsidRDefault="00085276" w:rsidP="00085276">
      <w:pPr>
        <w:spacing w:after="200" w:line="276" w:lineRule="auto"/>
      </w:pPr>
    </w:p>
    <w:p w14:paraId="4D816671" w14:textId="77777777" w:rsidR="00085276" w:rsidRPr="00085276" w:rsidRDefault="00085276" w:rsidP="0008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 w:rsidRPr="0008527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«Волгоградская школа – интернат №2»</w:t>
      </w:r>
    </w:p>
    <w:p w14:paraId="7843E473" w14:textId="77777777" w:rsidR="00085276" w:rsidRPr="00085276" w:rsidRDefault="00085276" w:rsidP="0008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085276" w:rsidRPr="00085276" w14:paraId="2A1F8319" w14:textId="77777777" w:rsidTr="00E3184B">
        <w:tc>
          <w:tcPr>
            <w:tcW w:w="3511" w:type="dxa"/>
            <w:shd w:val="clear" w:color="auto" w:fill="auto"/>
          </w:tcPr>
          <w:p w14:paraId="5FA00317" w14:textId="77777777" w:rsidR="00085276" w:rsidRPr="00085276" w:rsidRDefault="00085276" w:rsidP="00085276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_________(Довгаль Э.А.)</w:t>
            </w:r>
          </w:p>
          <w:p w14:paraId="18A3782D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524622A0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28</w:t>
            </w:r>
            <w:proofErr w:type="gramEnd"/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2025 г. № 1</w:t>
            </w:r>
          </w:p>
          <w:p w14:paraId="67AB2A84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8AF45A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 и рекомендовано к утверждению на заседании МО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14:paraId="69CCF7D6" w14:textId="77777777" w:rsidR="00085276" w:rsidRPr="00085276" w:rsidRDefault="00085276" w:rsidP="0008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«Согласовано»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14:paraId="774CB018" w14:textId="77777777" w:rsidR="00085276" w:rsidRPr="00085276" w:rsidRDefault="00085276" w:rsidP="0008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14:paraId="540C8360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7F18E10C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787E8E21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276" w:rsidRPr="00085276" w14:paraId="2B1150E4" w14:textId="77777777" w:rsidTr="00E3184B">
        <w:tc>
          <w:tcPr>
            <w:tcW w:w="3511" w:type="dxa"/>
            <w:shd w:val="clear" w:color="auto" w:fill="auto"/>
          </w:tcPr>
          <w:p w14:paraId="15F51A58" w14:textId="77777777" w:rsidR="00085276" w:rsidRPr="00085276" w:rsidRDefault="00085276" w:rsidP="0008527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770067A6" w14:textId="77777777" w:rsidR="00085276" w:rsidRPr="00085276" w:rsidRDefault="00085276" w:rsidP="0008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659548A8" w14:textId="77777777" w:rsidR="00085276" w:rsidRPr="00085276" w:rsidRDefault="00085276" w:rsidP="0008527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58F7F8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08527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3A2DC753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09449A04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7D53D48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A9CC4FB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B3D9226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41C81C9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4ABEEE3" w14:textId="77777777" w:rsidR="00085276" w:rsidRPr="00085276" w:rsidRDefault="00085276" w:rsidP="0008527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8527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52F83F79" w14:textId="77777777" w:rsidR="00085276" w:rsidRPr="00085276" w:rsidRDefault="00085276" w:rsidP="0008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18A7E9F7" w14:textId="77777777" w:rsidR="00085276" w:rsidRPr="00085276" w:rsidRDefault="00085276" w:rsidP="0008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0852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 учебному</w:t>
      </w:r>
      <w:proofErr w:type="gramEnd"/>
      <w:r w:rsidRPr="000852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предмету</w:t>
      </w:r>
    </w:p>
    <w:p w14:paraId="7CC75682" w14:textId="709CE699" w:rsidR="00085276" w:rsidRPr="00085276" w:rsidRDefault="00085276" w:rsidP="0008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Эмоциональному и коммуникативно-речевому развитию</w:t>
      </w:r>
      <w:r w:rsidRPr="000852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 </w:t>
      </w:r>
    </w:p>
    <w:p w14:paraId="064EB8C2" w14:textId="77777777" w:rsidR="00085276" w:rsidRPr="00085276" w:rsidRDefault="00085276" w:rsidP="0008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7 «г» класса</w:t>
      </w:r>
    </w:p>
    <w:p w14:paraId="1512A3F3" w14:textId="77777777" w:rsidR="00085276" w:rsidRPr="00085276" w:rsidRDefault="00085276" w:rsidP="0008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852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на 2025-2026 учебный год </w:t>
      </w:r>
    </w:p>
    <w:p w14:paraId="072860F8" w14:textId="77777777" w:rsidR="00085276" w:rsidRPr="00085276" w:rsidRDefault="00085276" w:rsidP="0008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31CCCB5" w14:textId="4E47611C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23654DCF" w14:textId="0066C17D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0119903C" w14:textId="4CBF0DA3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87B0523" w14:textId="0280E37D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25A3E8BC" w14:textId="6B7C0575" w:rsidR="00085276" w:rsidRDefault="00D6658C" w:rsidP="00D6658C">
      <w:pPr>
        <w:spacing w:after="0" w:line="240" w:lineRule="auto"/>
        <w:ind w:left="5364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Разработала: учитель </w:t>
      </w:r>
      <w:proofErr w:type="spellStart"/>
      <w:r>
        <w:rPr>
          <w:rFonts w:ascii="Times New Roman" w:hAnsi="Times New Roman" w:cs="Times New Roman"/>
          <w:sz w:val="28"/>
        </w:rPr>
        <w:t>Карпак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Лилия  Николаевна</w:t>
      </w:r>
      <w:proofErr w:type="gramEnd"/>
    </w:p>
    <w:p w14:paraId="360D71F4" w14:textId="3CD97109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CD24679" w14:textId="29E698DA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0E82B7A5" w14:textId="47CBDD41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2F3D5CF" w14:textId="0F5E662E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3382AF7B" w14:textId="3792C113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1405C302" w14:textId="3C16D3AE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2C39DA4" w14:textId="358377D7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0F995617" w14:textId="088861D0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31D178A" w14:textId="3E1D0511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A58216F" w14:textId="22078B5F" w:rsid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167A92A8" w14:textId="77777777" w:rsidR="00085276" w:rsidRPr="00085276" w:rsidRDefault="00085276" w:rsidP="000852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D4E65F9" w14:textId="77777777" w:rsidR="00085276" w:rsidRDefault="00085276" w:rsidP="000852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DC506" w14:textId="631A26C6" w:rsidR="00085276" w:rsidRPr="00085276" w:rsidRDefault="00085276" w:rsidP="000852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85276">
        <w:rPr>
          <w:rFonts w:ascii="Times New Roman" w:hAnsi="Times New Roman" w:cs="Times New Roman"/>
          <w:b/>
          <w:bCs/>
          <w:sz w:val="24"/>
          <w:szCs w:val="24"/>
        </w:rPr>
        <w:t>I  четверть</w:t>
      </w:r>
      <w:proofErr w:type="gramEnd"/>
      <w:r w:rsidRPr="000852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544"/>
        <w:gridCol w:w="850"/>
        <w:gridCol w:w="1418"/>
        <w:gridCol w:w="2126"/>
        <w:gridCol w:w="1701"/>
      </w:tblGrid>
      <w:tr w:rsidR="00085276" w:rsidRPr="00085276" w14:paraId="7653A4CA" w14:textId="77777777" w:rsidTr="00E3184B">
        <w:tc>
          <w:tcPr>
            <w:tcW w:w="597" w:type="dxa"/>
            <w:shd w:val="clear" w:color="auto" w:fill="auto"/>
          </w:tcPr>
          <w:p w14:paraId="184C5EE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4E0C690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shd w:val="clear" w:color="auto" w:fill="auto"/>
          </w:tcPr>
          <w:p w14:paraId="7E2E609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  <w:shd w:val="clear" w:color="auto" w:fill="auto"/>
          </w:tcPr>
          <w:p w14:paraId="543BAE3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14:paraId="10971A1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26" w:type="dxa"/>
          </w:tcPr>
          <w:p w14:paraId="0FD1DC3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14:paraId="00F9483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85276" w:rsidRPr="00085276" w14:paraId="3E49567B" w14:textId="77777777" w:rsidTr="00E3184B">
        <w:tc>
          <w:tcPr>
            <w:tcW w:w="597" w:type="dxa"/>
            <w:shd w:val="clear" w:color="auto" w:fill="auto"/>
          </w:tcPr>
          <w:p w14:paraId="01E5D88B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69B0EE96" w14:textId="6FFA1A26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Подари улыбку.</w:t>
            </w:r>
          </w:p>
        </w:tc>
        <w:tc>
          <w:tcPr>
            <w:tcW w:w="850" w:type="dxa"/>
            <w:shd w:val="clear" w:color="auto" w:fill="auto"/>
          </w:tcPr>
          <w:p w14:paraId="43BDE32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6BF7CBF" w14:textId="3D2834C6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5B218CB8" w14:textId="1CFE4638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Беседа «Вместе веселее». </w:t>
            </w: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Дидактическая игра на развитие дружеских </w:t>
            </w: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отношений между детьми в классе.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312046D0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2570B18A" w14:textId="77777777" w:rsidTr="00E3184B">
        <w:tc>
          <w:tcPr>
            <w:tcW w:w="597" w:type="dxa"/>
            <w:shd w:val="clear" w:color="auto" w:fill="auto"/>
          </w:tcPr>
          <w:p w14:paraId="1E877A0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44" w:type="dxa"/>
            <w:shd w:val="clear" w:color="auto" w:fill="auto"/>
          </w:tcPr>
          <w:p w14:paraId="4E6089F3" w14:textId="53C2794E" w:rsidR="00085276" w:rsidRPr="00085276" w:rsidRDefault="00545650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Поговорим о доброте.</w:t>
            </w:r>
          </w:p>
        </w:tc>
        <w:tc>
          <w:tcPr>
            <w:tcW w:w="850" w:type="dxa"/>
            <w:shd w:val="clear" w:color="auto" w:fill="auto"/>
          </w:tcPr>
          <w:p w14:paraId="68990658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1953A5B" w14:textId="698D0ECF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4EC8D79" w14:textId="7CD6749E" w:rsidR="00085276" w:rsidRPr="00085276" w:rsidRDefault="00545650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и обсуждение рассказа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В.Осеевой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«Синие листья». Тренинг «Подарок».</w:t>
            </w:r>
          </w:p>
        </w:tc>
        <w:tc>
          <w:tcPr>
            <w:tcW w:w="1701" w:type="dxa"/>
            <w:shd w:val="clear" w:color="auto" w:fill="auto"/>
          </w:tcPr>
          <w:p w14:paraId="61FC41A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478A7DF3" w14:textId="77777777" w:rsidTr="00E3184B">
        <w:tc>
          <w:tcPr>
            <w:tcW w:w="597" w:type="dxa"/>
            <w:shd w:val="clear" w:color="auto" w:fill="auto"/>
          </w:tcPr>
          <w:p w14:paraId="6F57C23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14C38677" w14:textId="1B28FD90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просьбой. Выражение благодарности.</w:t>
            </w:r>
          </w:p>
        </w:tc>
        <w:tc>
          <w:tcPr>
            <w:tcW w:w="850" w:type="dxa"/>
            <w:shd w:val="clear" w:color="auto" w:fill="auto"/>
          </w:tcPr>
          <w:p w14:paraId="2C0A30B7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DFB99C6" w14:textId="35B8F970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58470ABC" w14:textId="1F0BA2C0" w:rsidR="00085276" w:rsidRPr="00085276" w:rsidRDefault="00545650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игровых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ситуаций:»Подари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мне игрушку», «Дай поиграть машинкой».</w:t>
            </w:r>
          </w:p>
        </w:tc>
        <w:tc>
          <w:tcPr>
            <w:tcW w:w="1701" w:type="dxa"/>
            <w:shd w:val="clear" w:color="auto" w:fill="auto"/>
          </w:tcPr>
          <w:p w14:paraId="3873A4EA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205CA05A" w14:textId="77777777" w:rsidTr="00E3184B">
        <w:tc>
          <w:tcPr>
            <w:tcW w:w="597" w:type="dxa"/>
            <w:shd w:val="clear" w:color="auto" w:fill="auto"/>
          </w:tcPr>
          <w:p w14:paraId="270E9E0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76D26390" w14:textId="7D9D35D5" w:rsidR="00085276" w:rsidRPr="00085276" w:rsidRDefault="00545650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 капризничаю.</w:t>
            </w:r>
          </w:p>
        </w:tc>
        <w:tc>
          <w:tcPr>
            <w:tcW w:w="850" w:type="dxa"/>
            <w:shd w:val="clear" w:color="auto" w:fill="auto"/>
          </w:tcPr>
          <w:p w14:paraId="00427B6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185146F" w14:textId="47B4E8DC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96D9D06" w14:textId="3F85C644" w:rsidR="00085276" w:rsidRPr="00085276" w:rsidRDefault="00545650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Слушание и обсуждение сказки «Капризная кошка»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В.Сутееву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D2DC7F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5EC794A5" w14:textId="77777777" w:rsidTr="00E3184B">
        <w:tc>
          <w:tcPr>
            <w:tcW w:w="597" w:type="dxa"/>
            <w:shd w:val="clear" w:color="auto" w:fill="auto"/>
          </w:tcPr>
          <w:p w14:paraId="1C8065D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14:paraId="04CF3449" w14:textId="0002574F" w:rsidR="00085276" w:rsidRPr="00085276" w:rsidRDefault="00545650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Вежливость и приветливость.</w:t>
            </w:r>
          </w:p>
        </w:tc>
        <w:tc>
          <w:tcPr>
            <w:tcW w:w="850" w:type="dxa"/>
            <w:shd w:val="clear" w:color="auto" w:fill="auto"/>
          </w:tcPr>
          <w:p w14:paraId="1C1585D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0BBB710" w14:textId="1E3E90BB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C6A9843" w14:textId="1EDC0473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5456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Чтение и обсуждение стихотворения </w:t>
            </w:r>
            <w:proofErr w:type="spellStart"/>
            <w:r w:rsidR="005456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В.Лившица</w:t>
            </w:r>
            <w:proofErr w:type="spellEnd"/>
            <w:r w:rsidR="005456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«Два козла». Создание и решение ситуаций: «</w:t>
            </w:r>
            <w:r w:rsidR="005A7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Попроси вежливо», «Поблагодари вежливо».</w:t>
            </w:r>
          </w:p>
        </w:tc>
        <w:tc>
          <w:tcPr>
            <w:tcW w:w="1701" w:type="dxa"/>
            <w:shd w:val="clear" w:color="auto" w:fill="auto"/>
          </w:tcPr>
          <w:p w14:paraId="606005B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4FC25B3E" w14:textId="77777777" w:rsidTr="00E3184B">
        <w:tc>
          <w:tcPr>
            <w:tcW w:w="597" w:type="dxa"/>
            <w:shd w:val="clear" w:color="auto" w:fill="auto"/>
          </w:tcPr>
          <w:p w14:paraId="299E580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14:paraId="3AA304F1" w14:textId="77777777" w:rsidR="00085276" w:rsidRPr="00085276" w:rsidRDefault="00085276" w:rsidP="00085276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Дидактическая игра «Доверься мне». </w:t>
            </w:r>
          </w:p>
        </w:tc>
        <w:tc>
          <w:tcPr>
            <w:tcW w:w="850" w:type="dxa"/>
            <w:shd w:val="clear" w:color="auto" w:fill="auto"/>
          </w:tcPr>
          <w:p w14:paraId="1B015E9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E96231E" w14:textId="4C4ABE8A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0CDF717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игра. Прохождение определенного маршрута двумя участниками, у одного из которых закрыты глаза</w:t>
            </w:r>
          </w:p>
        </w:tc>
        <w:tc>
          <w:tcPr>
            <w:tcW w:w="1701" w:type="dxa"/>
            <w:shd w:val="clear" w:color="auto" w:fill="auto"/>
          </w:tcPr>
          <w:p w14:paraId="788CE1E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70F50B56" w14:textId="77777777" w:rsidTr="00E3184B">
        <w:tc>
          <w:tcPr>
            <w:tcW w:w="597" w:type="dxa"/>
            <w:shd w:val="clear" w:color="auto" w:fill="auto"/>
          </w:tcPr>
          <w:p w14:paraId="6E332B1E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3C0A16A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«Зеркало»</w:t>
            </w:r>
          </w:p>
        </w:tc>
        <w:tc>
          <w:tcPr>
            <w:tcW w:w="850" w:type="dxa"/>
            <w:shd w:val="clear" w:color="auto" w:fill="auto"/>
          </w:tcPr>
          <w:p w14:paraId="6A1509EB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42A6E1D" w14:textId="6596D77A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2ACF1E0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на развитие навыков сотрудничества через подражание действиям партнера.</w:t>
            </w:r>
          </w:p>
        </w:tc>
        <w:tc>
          <w:tcPr>
            <w:tcW w:w="1701" w:type="dxa"/>
            <w:shd w:val="clear" w:color="auto" w:fill="auto"/>
          </w:tcPr>
          <w:p w14:paraId="66C00E6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23F4C1A6" w14:textId="77777777" w:rsidTr="00E3184B">
        <w:tc>
          <w:tcPr>
            <w:tcW w:w="597" w:type="dxa"/>
            <w:shd w:val="clear" w:color="auto" w:fill="auto"/>
          </w:tcPr>
          <w:p w14:paraId="03C0C97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14:paraId="15FECC4E" w14:textId="060A1F25" w:rsidR="00085276" w:rsidRPr="00085276" w:rsidRDefault="005A738B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«Путаница».</w:t>
            </w:r>
          </w:p>
        </w:tc>
        <w:tc>
          <w:tcPr>
            <w:tcW w:w="850" w:type="dxa"/>
            <w:shd w:val="clear" w:color="auto" w:fill="auto"/>
          </w:tcPr>
          <w:p w14:paraId="6AF08488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8193817" w14:textId="2FF312E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A89865F" w14:textId="1A0B3A10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на умение выражать свои чувства и понимать чувства другого</w:t>
            </w:r>
            <w:r w:rsidR="005A7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Уметь управлять своим телом, развивать умение расслабляться.</w:t>
            </w:r>
          </w:p>
        </w:tc>
        <w:tc>
          <w:tcPr>
            <w:tcW w:w="1701" w:type="dxa"/>
            <w:shd w:val="clear" w:color="auto" w:fill="auto"/>
          </w:tcPr>
          <w:p w14:paraId="38F4D74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FB5CFDF" w14:textId="77777777" w:rsidR="00085276" w:rsidRPr="00085276" w:rsidRDefault="00085276" w:rsidP="0008527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7CF4A4A8" w14:textId="77777777" w:rsidR="00085276" w:rsidRPr="00085276" w:rsidRDefault="00085276" w:rsidP="0008527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505DAA9B" w14:textId="77777777" w:rsidR="00085276" w:rsidRPr="00085276" w:rsidRDefault="00085276" w:rsidP="0008527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3466D39A" w14:textId="77777777" w:rsidR="00085276" w:rsidRPr="00085276" w:rsidRDefault="00085276" w:rsidP="0008527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67D085DF" w14:textId="77777777" w:rsidR="00085276" w:rsidRPr="00085276" w:rsidRDefault="00085276" w:rsidP="000852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85276">
        <w:rPr>
          <w:rFonts w:ascii="Times New Roman" w:hAnsi="Times New Roman" w:cs="Times New Roman"/>
          <w:b/>
          <w:bCs/>
          <w:sz w:val="24"/>
          <w:szCs w:val="24"/>
        </w:rPr>
        <w:t>II  четверть</w:t>
      </w:r>
      <w:proofErr w:type="gramEnd"/>
      <w:r w:rsidRPr="000852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544"/>
        <w:gridCol w:w="850"/>
        <w:gridCol w:w="1418"/>
        <w:gridCol w:w="2126"/>
        <w:gridCol w:w="1701"/>
      </w:tblGrid>
      <w:tr w:rsidR="00085276" w:rsidRPr="00085276" w14:paraId="44B2B6F5" w14:textId="77777777" w:rsidTr="00E3184B">
        <w:tc>
          <w:tcPr>
            <w:tcW w:w="597" w:type="dxa"/>
            <w:shd w:val="clear" w:color="auto" w:fill="auto"/>
          </w:tcPr>
          <w:p w14:paraId="45ACAE6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CAC737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shd w:val="clear" w:color="auto" w:fill="auto"/>
          </w:tcPr>
          <w:p w14:paraId="4ED5D32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7C133B5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14:paraId="08D94CB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26" w:type="dxa"/>
          </w:tcPr>
          <w:p w14:paraId="13608137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14:paraId="7849DD10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85276" w:rsidRPr="00085276" w14:paraId="0DB92A95" w14:textId="77777777" w:rsidTr="00E3184B">
        <w:tc>
          <w:tcPr>
            <w:tcW w:w="597" w:type="dxa"/>
            <w:shd w:val="clear" w:color="auto" w:fill="auto"/>
          </w:tcPr>
          <w:p w14:paraId="1721B07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027CA34D" w14:textId="5C8711B3" w:rsidR="00085276" w:rsidRPr="00085276" w:rsidRDefault="005A738B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Тренинг «Покажи свое настроение»</w:t>
            </w:r>
          </w:p>
        </w:tc>
        <w:tc>
          <w:tcPr>
            <w:tcW w:w="850" w:type="dxa"/>
            <w:shd w:val="clear" w:color="auto" w:fill="auto"/>
          </w:tcPr>
          <w:p w14:paraId="0291661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F054A49" w14:textId="5A6D7839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28FF8E29" w14:textId="509956B8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Дидактическая игра на умение </w:t>
            </w:r>
            <w:r w:rsidR="005A7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управлять своими эмоциями, развивать положительные эмоции.</w:t>
            </w:r>
          </w:p>
        </w:tc>
        <w:tc>
          <w:tcPr>
            <w:tcW w:w="1701" w:type="dxa"/>
            <w:shd w:val="clear" w:color="auto" w:fill="auto"/>
          </w:tcPr>
          <w:p w14:paraId="6EFD7D3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4BBA6258" w14:textId="77777777" w:rsidTr="00E3184B">
        <w:tc>
          <w:tcPr>
            <w:tcW w:w="597" w:type="dxa"/>
            <w:shd w:val="clear" w:color="auto" w:fill="auto"/>
          </w:tcPr>
          <w:p w14:paraId="13A33ED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78ADA39A" w14:textId="23113829" w:rsidR="00085276" w:rsidRPr="00085276" w:rsidRDefault="005A738B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Тренинг «Угадай мое настроение»</w:t>
            </w:r>
          </w:p>
        </w:tc>
        <w:tc>
          <w:tcPr>
            <w:tcW w:w="850" w:type="dxa"/>
            <w:shd w:val="clear" w:color="auto" w:fill="auto"/>
          </w:tcPr>
          <w:p w14:paraId="386A365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DB2A681" w14:textId="3777039C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29AA7DFA" w14:textId="6E5B8DD6" w:rsidR="00085276" w:rsidRPr="00085276" w:rsidRDefault="005A738B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Психологические этюды на выражение различных эмоций. Работа с пиктограммами.</w:t>
            </w:r>
          </w:p>
        </w:tc>
        <w:tc>
          <w:tcPr>
            <w:tcW w:w="1701" w:type="dxa"/>
            <w:shd w:val="clear" w:color="auto" w:fill="auto"/>
          </w:tcPr>
          <w:p w14:paraId="0CAFB4DE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1C08FCDB" w14:textId="77777777" w:rsidTr="00E3184B">
        <w:tc>
          <w:tcPr>
            <w:tcW w:w="597" w:type="dxa"/>
            <w:shd w:val="clear" w:color="auto" w:fill="auto"/>
          </w:tcPr>
          <w:p w14:paraId="485B9E90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7DDED6EC" w14:textId="0ECBC2CE" w:rsidR="00085276" w:rsidRPr="00085276" w:rsidRDefault="005A738B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Путешествие в страну Вежливость.</w:t>
            </w:r>
          </w:p>
        </w:tc>
        <w:tc>
          <w:tcPr>
            <w:tcW w:w="850" w:type="dxa"/>
            <w:shd w:val="clear" w:color="auto" w:fill="auto"/>
          </w:tcPr>
          <w:p w14:paraId="68E8090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8B03887" w14:textId="448E8B99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B754FBD" w14:textId="0F2F8E99" w:rsidR="00085276" w:rsidRPr="00085276" w:rsidRDefault="005A738B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сказки «Гуси лебеди». Рассматривание иллюстраций. Беседа по сказке.</w:t>
            </w:r>
          </w:p>
        </w:tc>
        <w:tc>
          <w:tcPr>
            <w:tcW w:w="1701" w:type="dxa"/>
            <w:shd w:val="clear" w:color="auto" w:fill="auto"/>
          </w:tcPr>
          <w:p w14:paraId="2E80BE1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2B52FA18" w14:textId="77777777" w:rsidTr="00E3184B">
        <w:tc>
          <w:tcPr>
            <w:tcW w:w="597" w:type="dxa"/>
            <w:shd w:val="clear" w:color="auto" w:fill="auto"/>
          </w:tcPr>
          <w:p w14:paraId="1FD90D2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64D9DEAA" w14:textId="21FC3EF1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Путешествие в страну Вежливость.</w:t>
            </w:r>
          </w:p>
        </w:tc>
        <w:tc>
          <w:tcPr>
            <w:tcW w:w="850" w:type="dxa"/>
            <w:shd w:val="clear" w:color="auto" w:fill="auto"/>
          </w:tcPr>
          <w:p w14:paraId="15400FA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5A44E3B" w14:textId="51D67CF4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1B5A16DC" w14:textId="6982E563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пиктограммами. Игра «Вежливый сад».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Л.Управителева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«Классные часы 1класс», с.63.</w:t>
            </w:r>
          </w:p>
        </w:tc>
        <w:tc>
          <w:tcPr>
            <w:tcW w:w="1701" w:type="dxa"/>
            <w:shd w:val="clear" w:color="auto" w:fill="auto"/>
          </w:tcPr>
          <w:p w14:paraId="6A2BBF3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7A7D94BD" w14:textId="77777777" w:rsidTr="00E3184B">
        <w:tc>
          <w:tcPr>
            <w:tcW w:w="597" w:type="dxa"/>
            <w:shd w:val="clear" w:color="auto" w:fill="auto"/>
          </w:tcPr>
          <w:p w14:paraId="29513A2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14:paraId="2C30659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Игра-ситуация «Ты обидел друга. Как помириться,» </w:t>
            </w:r>
          </w:p>
        </w:tc>
        <w:tc>
          <w:tcPr>
            <w:tcW w:w="850" w:type="dxa"/>
            <w:shd w:val="clear" w:color="auto" w:fill="auto"/>
          </w:tcPr>
          <w:p w14:paraId="57B6755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DC0BE36" w14:textId="3775459C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364DE028" w14:textId="77777777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 вступать в разговор, обмениваться мнениями, используя мимику и пантомиму.</w:t>
            </w:r>
          </w:p>
        </w:tc>
        <w:tc>
          <w:tcPr>
            <w:tcW w:w="1701" w:type="dxa"/>
            <w:shd w:val="clear" w:color="auto" w:fill="auto"/>
          </w:tcPr>
          <w:p w14:paraId="649D1D6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7C457BDB" w14:textId="77777777" w:rsidTr="00E3184B">
        <w:tc>
          <w:tcPr>
            <w:tcW w:w="597" w:type="dxa"/>
            <w:shd w:val="clear" w:color="auto" w:fill="auto"/>
          </w:tcPr>
          <w:p w14:paraId="3EC009D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14:paraId="6845C488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Игра-ситуация «Ребенок плачет – пожалей его».</w:t>
            </w:r>
          </w:p>
        </w:tc>
        <w:tc>
          <w:tcPr>
            <w:tcW w:w="850" w:type="dxa"/>
            <w:shd w:val="clear" w:color="auto" w:fill="auto"/>
          </w:tcPr>
          <w:p w14:paraId="5791904A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6593C88" w14:textId="0AC344F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14:paraId="2873D21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50C93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7FF7A62A" w14:textId="77777777" w:rsidTr="00E3184B">
        <w:tc>
          <w:tcPr>
            <w:tcW w:w="597" w:type="dxa"/>
            <w:shd w:val="clear" w:color="auto" w:fill="auto"/>
          </w:tcPr>
          <w:p w14:paraId="10AD781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69E41996" w14:textId="7E15EE38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 приветствия.</w:t>
            </w:r>
          </w:p>
        </w:tc>
        <w:tc>
          <w:tcPr>
            <w:tcW w:w="850" w:type="dxa"/>
            <w:shd w:val="clear" w:color="auto" w:fill="auto"/>
          </w:tcPr>
          <w:p w14:paraId="6EB68188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A9429C7" w14:textId="4C4FAAAB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51139C5F" w14:textId="2A3503BC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сигнальными карточками красного, зеленого цвета, пиктограммами со словами приветствия. Упражнение «Ситуации».</w:t>
            </w:r>
          </w:p>
        </w:tc>
        <w:tc>
          <w:tcPr>
            <w:tcW w:w="1701" w:type="dxa"/>
            <w:shd w:val="clear" w:color="auto" w:fill="auto"/>
          </w:tcPr>
          <w:p w14:paraId="7862C39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45F23EF2" w14:textId="77777777" w:rsidTr="00E3184B">
        <w:tc>
          <w:tcPr>
            <w:tcW w:w="597" w:type="dxa"/>
            <w:shd w:val="clear" w:color="auto" w:fill="auto"/>
          </w:tcPr>
          <w:p w14:paraId="5AAE9FC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14:paraId="78338ABF" w14:textId="5943C8BD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работа «Новогодний подарок»</w:t>
            </w:r>
          </w:p>
        </w:tc>
        <w:tc>
          <w:tcPr>
            <w:tcW w:w="850" w:type="dxa"/>
            <w:shd w:val="clear" w:color="auto" w:fill="auto"/>
          </w:tcPr>
          <w:p w14:paraId="6C5EC73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B0D25FB" w14:textId="10F4B32F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1276CD0D" w14:textId="287F7B8C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 с картоном,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цветной бумагой, клеем.</w:t>
            </w:r>
          </w:p>
        </w:tc>
        <w:tc>
          <w:tcPr>
            <w:tcW w:w="1701" w:type="dxa"/>
            <w:shd w:val="clear" w:color="auto" w:fill="auto"/>
          </w:tcPr>
          <w:p w14:paraId="72A52E68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965AACB" w14:textId="77777777" w:rsidR="00085276" w:rsidRPr="00085276" w:rsidRDefault="00085276" w:rsidP="00085276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C5628A1" w14:textId="77777777" w:rsidR="00085276" w:rsidRPr="00085276" w:rsidRDefault="00085276" w:rsidP="000852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85276">
        <w:rPr>
          <w:rFonts w:ascii="Times New Roman" w:eastAsia="Calibri" w:hAnsi="Times New Roman" w:cs="Times New Roman"/>
          <w:b/>
          <w:bCs/>
          <w:sz w:val="24"/>
          <w:szCs w:val="24"/>
        </w:rPr>
        <w:t>I</w:t>
      </w:r>
      <w:r w:rsidRPr="00085276">
        <w:rPr>
          <w:rFonts w:ascii="Times New Roman" w:hAnsi="Times New Roman" w:cs="Times New Roman"/>
          <w:b/>
          <w:bCs/>
          <w:sz w:val="24"/>
          <w:szCs w:val="24"/>
        </w:rPr>
        <w:t>II  четверть</w:t>
      </w:r>
      <w:proofErr w:type="gramEnd"/>
      <w:r w:rsidRPr="000852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544"/>
        <w:gridCol w:w="850"/>
        <w:gridCol w:w="1418"/>
        <w:gridCol w:w="2126"/>
        <w:gridCol w:w="1701"/>
      </w:tblGrid>
      <w:tr w:rsidR="00085276" w:rsidRPr="00085276" w14:paraId="33CF3FE0" w14:textId="77777777" w:rsidTr="00E3184B">
        <w:tc>
          <w:tcPr>
            <w:tcW w:w="597" w:type="dxa"/>
            <w:shd w:val="clear" w:color="auto" w:fill="auto"/>
          </w:tcPr>
          <w:p w14:paraId="20617E2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730A96E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shd w:val="clear" w:color="auto" w:fill="auto"/>
          </w:tcPr>
          <w:p w14:paraId="00E0BAF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  <w:shd w:val="clear" w:color="auto" w:fill="auto"/>
          </w:tcPr>
          <w:p w14:paraId="4870DBE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14:paraId="2CB0649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26" w:type="dxa"/>
          </w:tcPr>
          <w:p w14:paraId="0610B57A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14:paraId="4A0EC60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85276" w:rsidRPr="00085276" w14:paraId="7C2A09DA" w14:textId="77777777" w:rsidTr="00E3184B">
        <w:tc>
          <w:tcPr>
            <w:tcW w:w="597" w:type="dxa"/>
            <w:shd w:val="clear" w:color="auto" w:fill="auto"/>
          </w:tcPr>
          <w:p w14:paraId="30D2459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0DC4D487" w14:textId="28BC1479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Упражнение «Копилка слов»</w:t>
            </w:r>
          </w:p>
        </w:tc>
        <w:tc>
          <w:tcPr>
            <w:tcW w:w="850" w:type="dxa"/>
            <w:shd w:val="clear" w:color="auto" w:fill="auto"/>
          </w:tcPr>
          <w:p w14:paraId="5319FFA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770B35C" w14:textId="2A014503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299D8B2B" w14:textId="5D57466F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на активизация словарного запаса</w:t>
            </w:r>
            <w:r w:rsidR="00520A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Работа с предметными картинками.</w:t>
            </w:r>
          </w:p>
        </w:tc>
        <w:tc>
          <w:tcPr>
            <w:tcW w:w="1701" w:type="dxa"/>
            <w:shd w:val="clear" w:color="auto" w:fill="auto"/>
          </w:tcPr>
          <w:p w14:paraId="1BF0B3A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3C563093" w14:textId="77777777" w:rsidTr="00E3184B">
        <w:tc>
          <w:tcPr>
            <w:tcW w:w="597" w:type="dxa"/>
            <w:shd w:val="clear" w:color="auto" w:fill="auto"/>
          </w:tcPr>
          <w:p w14:paraId="73C8E2C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7CB02256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пиктограмм на заданную тему.</w:t>
            </w:r>
          </w:p>
        </w:tc>
        <w:tc>
          <w:tcPr>
            <w:tcW w:w="850" w:type="dxa"/>
            <w:shd w:val="clear" w:color="auto" w:fill="auto"/>
          </w:tcPr>
          <w:p w14:paraId="0C2232C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703E287" w14:textId="0C935B8D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B1618C8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hAnsi="Times New Roman" w:cs="Times New Roman"/>
                <w:bCs/>
                <w:sz w:val="24"/>
                <w:szCs w:val="24"/>
              </w:rPr>
              <w:t>Дидактические игры: «Подбери слово», «Логические цепочки из слов»,</w:t>
            </w:r>
          </w:p>
        </w:tc>
        <w:tc>
          <w:tcPr>
            <w:tcW w:w="1701" w:type="dxa"/>
            <w:shd w:val="clear" w:color="auto" w:fill="auto"/>
          </w:tcPr>
          <w:p w14:paraId="69C16BEC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740318FB" w14:textId="77777777" w:rsidTr="00E3184B">
        <w:tc>
          <w:tcPr>
            <w:tcW w:w="597" w:type="dxa"/>
            <w:shd w:val="clear" w:color="auto" w:fill="auto"/>
          </w:tcPr>
          <w:p w14:paraId="51924A3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7435555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игра «Угадай кто позвал».</w:t>
            </w:r>
          </w:p>
        </w:tc>
        <w:tc>
          <w:tcPr>
            <w:tcW w:w="850" w:type="dxa"/>
            <w:shd w:val="clear" w:color="auto" w:fill="auto"/>
          </w:tcPr>
          <w:p w14:paraId="3D183AD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595CED3" w14:textId="2C906933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F2C5F80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на развитие дифференциации речевых звуков по тембру голоса.</w:t>
            </w:r>
          </w:p>
        </w:tc>
        <w:tc>
          <w:tcPr>
            <w:tcW w:w="1701" w:type="dxa"/>
            <w:shd w:val="clear" w:color="auto" w:fill="auto"/>
          </w:tcPr>
          <w:p w14:paraId="24588C17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23D874EB" w14:textId="77777777" w:rsidTr="00E3184B">
        <w:tc>
          <w:tcPr>
            <w:tcW w:w="597" w:type="dxa"/>
            <w:shd w:val="clear" w:color="auto" w:fill="auto"/>
          </w:tcPr>
          <w:p w14:paraId="35E25217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46740E67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Игры-имитации, сопровождаемые текстом песенок и потешек.</w:t>
            </w:r>
          </w:p>
        </w:tc>
        <w:tc>
          <w:tcPr>
            <w:tcW w:w="850" w:type="dxa"/>
            <w:shd w:val="clear" w:color="auto" w:fill="auto"/>
          </w:tcPr>
          <w:p w14:paraId="6D595B4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80FDF81" w14:textId="4F221254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3FE259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  <w:shd w:val="clear" w:color="auto" w:fill="auto"/>
          </w:tcPr>
          <w:p w14:paraId="37F3ED0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4B64148D" w14:textId="77777777" w:rsidTr="00E3184B">
        <w:tc>
          <w:tcPr>
            <w:tcW w:w="597" w:type="dxa"/>
            <w:shd w:val="clear" w:color="auto" w:fill="auto"/>
          </w:tcPr>
          <w:p w14:paraId="420A134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14:paraId="179204E0" w14:textId="1D68DCD9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Учимся правильно говорить спасибо.</w:t>
            </w:r>
          </w:p>
        </w:tc>
        <w:tc>
          <w:tcPr>
            <w:tcW w:w="850" w:type="dxa"/>
            <w:shd w:val="clear" w:color="auto" w:fill="auto"/>
          </w:tcPr>
          <w:p w14:paraId="57D1D1C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76A89CE" w14:textId="0199812C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D355FA1" w14:textId="71E58CB7" w:rsidR="00085276" w:rsidRPr="00085276" w:rsidRDefault="00520A5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Прослушивание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И.Пивоваровой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«Вежливый ос</w:t>
            </w:r>
            <w:r w:rsidR="00A31D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лик". Тренинг «Спасибо». </w:t>
            </w:r>
          </w:p>
        </w:tc>
        <w:tc>
          <w:tcPr>
            <w:tcW w:w="1701" w:type="dxa"/>
            <w:shd w:val="clear" w:color="auto" w:fill="auto"/>
          </w:tcPr>
          <w:p w14:paraId="43A27B6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1D99" w:rsidRPr="00085276" w14:paraId="3DD468C8" w14:textId="77777777" w:rsidTr="00E3184B">
        <w:tc>
          <w:tcPr>
            <w:tcW w:w="597" w:type="dxa"/>
            <w:shd w:val="clear" w:color="auto" w:fill="auto"/>
          </w:tcPr>
          <w:p w14:paraId="597536AB" w14:textId="77777777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14:paraId="00BF28F9" w14:textId="5E3904C3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Разговор по телефону.</w:t>
            </w:r>
          </w:p>
        </w:tc>
        <w:tc>
          <w:tcPr>
            <w:tcW w:w="850" w:type="dxa"/>
            <w:shd w:val="clear" w:color="auto" w:fill="auto"/>
          </w:tcPr>
          <w:p w14:paraId="40938CAF" w14:textId="77777777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788E033" w14:textId="18337895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590E0CE5" w14:textId="179ED273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К.Чуковского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«У меня зазвонил телефон». Рассматривание иллюстраций в книге. Ответы на вопросы. Составление алгоритма разговора по телефону.</w:t>
            </w:r>
          </w:p>
        </w:tc>
        <w:tc>
          <w:tcPr>
            <w:tcW w:w="1701" w:type="dxa"/>
            <w:shd w:val="clear" w:color="auto" w:fill="auto"/>
          </w:tcPr>
          <w:p w14:paraId="0B119D83" w14:textId="77777777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1D99" w:rsidRPr="00085276" w14:paraId="24A4BBCE" w14:textId="77777777" w:rsidTr="00E3184B">
        <w:tc>
          <w:tcPr>
            <w:tcW w:w="597" w:type="dxa"/>
            <w:shd w:val="clear" w:color="auto" w:fill="auto"/>
          </w:tcPr>
          <w:p w14:paraId="18C4915B" w14:textId="77777777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48091B96" w14:textId="0B5FBF10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Телефон. Важные номера</w:t>
            </w:r>
            <w:r w:rsidR="00273E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207426EE" w14:textId="77777777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3063F58" w14:textId="0C98C0E7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14:paraId="41B8E65D" w14:textId="22D776CC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D6A5DFE" w14:textId="77777777" w:rsidR="00A31D99" w:rsidRPr="00085276" w:rsidRDefault="00A31D99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606ACCE3" w14:textId="77777777" w:rsidTr="00E3184B">
        <w:tc>
          <w:tcPr>
            <w:tcW w:w="597" w:type="dxa"/>
            <w:shd w:val="clear" w:color="auto" w:fill="auto"/>
          </w:tcPr>
          <w:p w14:paraId="5EC5A247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14:paraId="5EEF72D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игра «Иголочка и ниточка»</w:t>
            </w:r>
          </w:p>
        </w:tc>
        <w:tc>
          <w:tcPr>
            <w:tcW w:w="850" w:type="dxa"/>
            <w:shd w:val="clear" w:color="auto" w:fill="auto"/>
          </w:tcPr>
          <w:p w14:paraId="2315249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D291B60" w14:textId="69DE1DFD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2D0C3B5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умения подстраиваться под команду.</w:t>
            </w:r>
          </w:p>
        </w:tc>
        <w:tc>
          <w:tcPr>
            <w:tcW w:w="1701" w:type="dxa"/>
            <w:shd w:val="clear" w:color="auto" w:fill="auto"/>
          </w:tcPr>
          <w:p w14:paraId="494E6AFA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0B7E9932" w14:textId="77777777" w:rsidTr="00E3184B">
        <w:tc>
          <w:tcPr>
            <w:tcW w:w="597" w:type="dxa"/>
            <w:shd w:val="clear" w:color="auto" w:fill="auto"/>
          </w:tcPr>
          <w:p w14:paraId="7C43190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14:paraId="3523DEFC" w14:textId="1029058D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Сюжетно-ролевая игра «Поездка в </w:t>
            </w:r>
            <w:r w:rsidR="00A31D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общественном транспорте</w:t>
            </w: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0" w:type="dxa"/>
            <w:shd w:val="clear" w:color="auto" w:fill="auto"/>
          </w:tcPr>
          <w:p w14:paraId="3C2E414A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58B8242" w14:textId="51D75DD1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410F7AA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Беседа по теме урока. Рассматривание иллюстраций. Повторение </w:t>
            </w: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правил поведения в транспорте. Словарь: билет, кондуктор. Игра.</w:t>
            </w:r>
          </w:p>
        </w:tc>
        <w:tc>
          <w:tcPr>
            <w:tcW w:w="1701" w:type="dxa"/>
            <w:shd w:val="clear" w:color="auto" w:fill="auto"/>
          </w:tcPr>
          <w:p w14:paraId="79FA1EDA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05C55D07" w14:textId="77777777" w:rsidTr="00E3184B">
        <w:tc>
          <w:tcPr>
            <w:tcW w:w="597" w:type="dxa"/>
            <w:shd w:val="clear" w:color="auto" w:fill="auto"/>
          </w:tcPr>
          <w:p w14:paraId="12C7BA5B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544" w:type="dxa"/>
            <w:shd w:val="clear" w:color="auto" w:fill="auto"/>
          </w:tcPr>
          <w:p w14:paraId="1344E876" w14:textId="77777777" w:rsidR="00085276" w:rsidRPr="00085276" w:rsidRDefault="00085276" w:rsidP="00085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 и упражнения на</w:t>
            </w:r>
          </w:p>
          <w:p w14:paraId="5596C192" w14:textId="77777777" w:rsidR="00085276" w:rsidRPr="00085276" w:rsidRDefault="00085276" w:rsidP="00085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саморегуляцию и снятие</w:t>
            </w:r>
          </w:p>
          <w:p w14:paraId="138CDB8D" w14:textId="77777777" w:rsidR="00085276" w:rsidRPr="00085276" w:rsidRDefault="00085276" w:rsidP="00085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психоэмоционального</w:t>
            </w:r>
          </w:p>
          <w:p w14:paraId="1DCF7E13" w14:textId="77777777" w:rsidR="00085276" w:rsidRPr="00085276" w:rsidRDefault="00085276" w:rsidP="00085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напряжения.</w:t>
            </w:r>
          </w:p>
        </w:tc>
        <w:tc>
          <w:tcPr>
            <w:tcW w:w="850" w:type="dxa"/>
            <w:shd w:val="clear" w:color="auto" w:fill="auto"/>
          </w:tcPr>
          <w:p w14:paraId="3C246E2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CA394EE" w14:textId="6495597E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A954D79" w14:textId="77777777" w:rsidR="00085276" w:rsidRPr="00085276" w:rsidRDefault="00085276" w:rsidP="00085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Релаксация Игры: «Улыбка»</w:t>
            </w:r>
          </w:p>
          <w:p w14:paraId="1CC9DAB9" w14:textId="77777777" w:rsidR="00085276" w:rsidRPr="00085276" w:rsidRDefault="00085276" w:rsidP="00085276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08527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«Замри!»,</w:t>
            </w:r>
          </w:p>
          <w:p w14:paraId="06D8B4CA" w14:textId="77777777" w:rsidR="00085276" w:rsidRPr="00085276" w:rsidRDefault="00085276" w:rsidP="00085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«Солнечный зайчик».</w:t>
            </w:r>
          </w:p>
        </w:tc>
        <w:tc>
          <w:tcPr>
            <w:tcW w:w="1701" w:type="dxa"/>
            <w:shd w:val="clear" w:color="auto" w:fill="auto"/>
          </w:tcPr>
          <w:p w14:paraId="429C6B18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F8E78D5" w14:textId="77777777" w:rsidR="00085276" w:rsidRPr="00085276" w:rsidRDefault="00085276" w:rsidP="000852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BE726D" w14:textId="77777777" w:rsidR="00085276" w:rsidRPr="00085276" w:rsidRDefault="00085276" w:rsidP="000852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85276">
        <w:rPr>
          <w:rFonts w:ascii="Times New Roman" w:hAnsi="Times New Roman" w:cs="Times New Roman"/>
          <w:b/>
          <w:bCs/>
          <w:sz w:val="24"/>
          <w:szCs w:val="24"/>
        </w:rPr>
        <w:t>IV  четверть</w:t>
      </w:r>
      <w:proofErr w:type="gramEnd"/>
      <w:r w:rsidRPr="000852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402"/>
        <w:gridCol w:w="992"/>
        <w:gridCol w:w="1418"/>
        <w:gridCol w:w="2126"/>
        <w:gridCol w:w="1701"/>
      </w:tblGrid>
      <w:tr w:rsidR="00085276" w:rsidRPr="00085276" w14:paraId="7A13266C" w14:textId="77777777" w:rsidTr="00E3184B">
        <w:tc>
          <w:tcPr>
            <w:tcW w:w="597" w:type="dxa"/>
            <w:shd w:val="clear" w:color="auto" w:fill="auto"/>
          </w:tcPr>
          <w:p w14:paraId="00387A9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1C2E4A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shd w:val="clear" w:color="auto" w:fill="auto"/>
          </w:tcPr>
          <w:p w14:paraId="7CCA4ADB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14:paraId="77A6B59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14:paraId="51923667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26" w:type="dxa"/>
          </w:tcPr>
          <w:p w14:paraId="713DFCA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14:paraId="7213BBA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85276" w:rsidRPr="00085276" w14:paraId="0F4D4CD3" w14:textId="77777777" w:rsidTr="00E3184B">
        <w:tc>
          <w:tcPr>
            <w:tcW w:w="597" w:type="dxa"/>
            <w:shd w:val="clear" w:color="auto" w:fill="auto"/>
          </w:tcPr>
          <w:p w14:paraId="4BB5E9F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CDD2510" w14:textId="7A1507B9" w:rsidR="00085276" w:rsidRPr="00085276" w:rsidRDefault="00273E0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 игры.</w:t>
            </w:r>
          </w:p>
        </w:tc>
        <w:tc>
          <w:tcPr>
            <w:tcW w:w="992" w:type="dxa"/>
            <w:shd w:val="clear" w:color="auto" w:fill="auto"/>
          </w:tcPr>
          <w:p w14:paraId="6AE38E1B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6CFA3F6" w14:textId="733186B3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56D1DB7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на опыт взаимодействия в парах</w:t>
            </w:r>
          </w:p>
        </w:tc>
        <w:tc>
          <w:tcPr>
            <w:tcW w:w="1701" w:type="dxa"/>
            <w:shd w:val="clear" w:color="auto" w:fill="auto"/>
          </w:tcPr>
          <w:p w14:paraId="4BDD994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0DE7B678" w14:textId="77777777" w:rsidTr="00E3184B">
        <w:tc>
          <w:tcPr>
            <w:tcW w:w="597" w:type="dxa"/>
            <w:shd w:val="clear" w:color="auto" w:fill="auto"/>
          </w:tcPr>
          <w:p w14:paraId="2388F7F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0BDC33FB" w14:textId="739860A7" w:rsidR="00085276" w:rsidRPr="00085276" w:rsidRDefault="00273E0F" w:rsidP="00085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 иду в гости.</w:t>
            </w:r>
          </w:p>
        </w:tc>
        <w:tc>
          <w:tcPr>
            <w:tcW w:w="992" w:type="dxa"/>
            <w:shd w:val="clear" w:color="auto" w:fill="auto"/>
          </w:tcPr>
          <w:p w14:paraId="19C2E24E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47084B2" w14:textId="709101C8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4B9F7E5D" w14:textId="5402E29D" w:rsidR="00085276" w:rsidRPr="00085276" w:rsidRDefault="00273E0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о правилах поведения в гостях. Игра «Хороший гость».</w:t>
            </w:r>
          </w:p>
        </w:tc>
        <w:tc>
          <w:tcPr>
            <w:tcW w:w="1701" w:type="dxa"/>
            <w:shd w:val="clear" w:color="auto" w:fill="auto"/>
          </w:tcPr>
          <w:p w14:paraId="40BF81EA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2BF092CA" w14:textId="77777777" w:rsidTr="00E3184B">
        <w:tc>
          <w:tcPr>
            <w:tcW w:w="597" w:type="dxa"/>
            <w:shd w:val="clear" w:color="auto" w:fill="auto"/>
          </w:tcPr>
          <w:p w14:paraId="0D4FBF83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4772B49E" w14:textId="2F0152FF" w:rsidR="00085276" w:rsidRPr="00085276" w:rsidRDefault="00617744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иду на день рождения.</w:t>
            </w:r>
          </w:p>
        </w:tc>
        <w:tc>
          <w:tcPr>
            <w:tcW w:w="992" w:type="dxa"/>
            <w:shd w:val="clear" w:color="auto" w:fill="auto"/>
          </w:tcPr>
          <w:p w14:paraId="1687FBC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9D3983F" w14:textId="7716A026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4584B29B" w14:textId="662641BC" w:rsidR="00085276" w:rsidRPr="00085276" w:rsidRDefault="00617744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о дне рождения. Разучивание игры «Каравай».</w:t>
            </w:r>
          </w:p>
        </w:tc>
        <w:tc>
          <w:tcPr>
            <w:tcW w:w="1701" w:type="dxa"/>
            <w:shd w:val="clear" w:color="auto" w:fill="auto"/>
          </w:tcPr>
          <w:p w14:paraId="0EC4B8C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5D663B00" w14:textId="77777777" w:rsidTr="00617744">
        <w:trPr>
          <w:trHeight w:val="1119"/>
        </w:trPr>
        <w:tc>
          <w:tcPr>
            <w:tcW w:w="597" w:type="dxa"/>
            <w:shd w:val="clear" w:color="auto" w:fill="auto"/>
          </w:tcPr>
          <w:p w14:paraId="473C1E95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61F84327" w14:textId="16D6CEE3" w:rsidR="00085276" w:rsidRPr="00085276" w:rsidRDefault="00085276" w:rsidP="00273E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273E0F"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игра «Раздувайся пузырь»</w:t>
            </w:r>
          </w:p>
        </w:tc>
        <w:tc>
          <w:tcPr>
            <w:tcW w:w="992" w:type="dxa"/>
            <w:shd w:val="clear" w:color="auto" w:fill="auto"/>
          </w:tcPr>
          <w:p w14:paraId="0C3514E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B706ED5" w14:textId="3B60BFA2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5358DE0F" w14:textId="2AC6CE5C" w:rsidR="00085276" w:rsidRPr="00085276" w:rsidRDefault="00273E0F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на развитие чувства сплоченности, внимания.</w:t>
            </w:r>
          </w:p>
        </w:tc>
        <w:tc>
          <w:tcPr>
            <w:tcW w:w="1701" w:type="dxa"/>
            <w:shd w:val="clear" w:color="auto" w:fill="auto"/>
          </w:tcPr>
          <w:p w14:paraId="134BC8E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1F416816" w14:textId="77777777" w:rsidTr="00E3184B">
        <w:tc>
          <w:tcPr>
            <w:tcW w:w="597" w:type="dxa"/>
            <w:shd w:val="clear" w:color="auto" w:fill="auto"/>
          </w:tcPr>
          <w:p w14:paraId="35F251FB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2C3FE200" w14:textId="7CC53A1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Рассказывание сказки «</w:t>
            </w:r>
            <w:r w:rsidR="006177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Колосок</w:t>
            </w: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с опорой на иллюстрации.</w:t>
            </w:r>
          </w:p>
        </w:tc>
        <w:tc>
          <w:tcPr>
            <w:tcW w:w="992" w:type="dxa"/>
            <w:shd w:val="clear" w:color="auto" w:fill="auto"/>
          </w:tcPr>
          <w:p w14:paraId="29CDEF58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C63D889" w14:textId="022F15EA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7D76EA3D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сказки. Рассматривание иллюстраций. Пересказ при помощи пиктограмм.</w:t>
            </w:r>
          </w:p>
        </w:tc>
        <w:tc>
          <w:tcPr>
            <w:tcW w:w="1701" w:type="dxa"/>
            <w:shd w:val="clear" w:color="auto" w:fill="auto"/>
          </w:tcPr>
          <w:p w14:paraId="56052AA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04D11F56" w14:textId="77777777" w:rsidTr="00E3184B">
        <w:tc>
          <w:tcPr>
            <w:tcW w:w="597" w:type="dxa"/>
            <w:shd w:val="clear" w:color="auto" w:fill="auto"/>
          </w:tcPr>
          <w:p w14:paraId="2B42E8AA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40E47EF9" w14:textId="445CDF7F" w:rsidR="00085276" w:rsidRPr="00085276" w:rsidRDefault="00617744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Красный, желтый, зеленый. </w:t>
            </w:r>
          </w:p>
        </w:tc>
        <w:tc>
          <w:tcPr>
            <w:tcW w:w="992" w:type="dxa"/>
            <w:shd w:val="clear" w:color="auto" w:fill="auto"/>
          </w:tcPr>
          <w:p w14:paraId="18E7FFA9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747AAC6" w14:textId="23C5254B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5AA8763" w14:textId="5E39A009" w:rsidR="00085276" w:rsidRPr="00085276" w:rsidRDefault="00617744" w:rsidP="000852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Дидактические игры на привитие культуры поведения на дорогах.</w:t>
            </w:r>
          </w:p>
        </w:tc>
        <w:tc>
          <w:tcPr>
            <w:tcW w:w="1701" w:type="dxa"/>
            <w:shd w:val="clear" w:color="auto" w:fill="auto"/>
          </w:tcPr>
          <w:p w14:paraId="5A18CF2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3B8838FD" w14:textId="77777777" w:rsidTr="00E3184B">
        <w:tc>
          <w:tcPr>
            <w:tcW w:w="597" w:type="dxa"/>
            <w:shd w:val="clear" w:color="auto" w:fill="auto"/>
          </w:tcPr>
          <w:p w14:paraId="65ABD0E0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0B7908C8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с куклами бибабо. Звукоподражание.</w:t>
            </w:r>
          </w:p>
        </w:tc>
        <w:tc>
          <w:tcPr>
            <w:tcW w:w="992" w:type="dxa"/>
            <w:shd w:val="clear" w:color="auto" w:fill="auto"/>
          </w:tcPr>
          <w:p w14:paraId="3D52873F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21B4445" w14:textId="2C48A663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B16D06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игры перчаточными куклами. Обыгрывание ситуаций.</w:t>
            </w:r>
          </w:p>
        </w:tc>
        <w:tc>
          <w:tcPr>
            <w:tcW w:w="1701" w:type="dxa"/>
            <w:shd w:val="clear" w:color="auto" w:fill="auto"/>
          </w:tcPr>
          <w:p w14:paraId="0544CD64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5276" w:rsidRPr="00085276" w14:paraId="0190B6F0" w14:textId="77777777" w:rsidTr="00E3184B">
        <w:tc>
          <w:tcPr>
            <w:tcW w:w="597" w:type="dxa"/>
            <w:shd w:val="clear" w:color="auto" w:fill="auto"/>
          </w:tcPr>
          <w:p w14:paraId="73FF1C92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1CF80500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Вот и лето пришло.</w:t>
            </w:r>
          </w:p>
        </w:tc>
        <w:tc>
          <w:tcPr>
            <w:tcW w:w="992" w:type="dxa"/>
            <w:shd w:val="clear" w:color="auto" w:fill="auto"/>
          </w:tcPr>
          <w:p w14:paraId="71E4A37E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B611873" w14:textId="04BC4562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6F3E167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5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«Как на летних каникулах не попасть в беду». Просмотр обучающего видеоролика.</w:t>
            </w:r>
          </w:p>
        </w:tc>
        <w:tc>
          <w:tcPr>
            <w:tcW w:w="1701" w:type="dxa"/>
            <w:shd w:val="clear" w:color="auto" w:fill="auto"/>
          </w:tcPr>
          <w:p w14:paraId="551AD601" w14:textId="77777777" w:rsidR="00085276" w:rsidRPr="00085276" w:rsidRDefault="00085276" w:rsidP="0008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7C6CF1C" w14:textId="77777777" w:rsidR="00085276" w:rsidRPr="00085276" w:rsidRDefault="00085276" w:rsidP="0008527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5C069AEB" w14:textId="77777777" w:rsidR="00085276" w:rsidRDefault="00085276"/>
    <w:sectPr w:rsidR="00085276" w:rsidSect="000852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51E6"/>
    <w:multiLevelType w:val="multilevel"/>
    <w:tmpl w:val="4FF4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7470"/>
    <w:multiLevelType w:val="multilevel"/>
    <w:tmpl w:val="9530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6D4D6F"/>
    <w:multiLevelType w:val="multilevel"/>
    <w:tmpl w:val="D6EE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355A9"/>
    <w:multiLevelType w:val="multilevel"/>
    <w:tmpl w:val="F678E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B0B23"/>
    <w:multiLevelType w:val="multilevel"/>
    <w:tmpl w:val="F6C6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3A630B"/>
    <w:multiLevelType w:val="hybridMultilevel"/>
    <w:tmpl w:val="5D54BD18"/>
    <w:lvl w:ilvl="0" w:tplc="E8BABD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A1571C"/>
    <w:multiLevelType w:val="hybridMultilevel"/>
    <w:tmpl w:val="44E44E1C"/>
    <w:lvl w:ilvl="0" w:tplc="06E83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98"/>
    <w:rsid w:val="00085276"/>
    <w:rsid w:val="00273E0F"/>
    <w:rsid w:val="002C4B23"/>
    <w:rsid w:val="002F59FE"/>
    <w:rsid w:val="00340D88"/>
    <w:rsid w:val="00520A5F"/>
    <w:rsid w:val="00545650"/>
    <w:rsid w:val="005A738B"/>
    <w:rsid w:val="00617744"/>
    <w:rsid w:val="0062787A"/>
    <w:rsid w:val="00A31D99"/>
    <w:rsid w:val="00D30A98"/>
    <w:rsid w:val="00D6658C"/>
    <w:rsid w:val="00F5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F0FA1"/>
  <w15:chartTrackingRefBased/>
  <w15:docId w15:val="{CC31796E-DD4E-48CA-A8C7-F0DF8CA2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2F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F59F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F59F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2F59FE"/>
  </w:style>
  <w:style w:type="character" w:customStyle="1" w:styleId="c32c44">
    <w:name w:val="c32 c44"/>
    <w:rsid w:val="002F59FE"/>
  </w:style>
  <w:style w:type="character" w:customStyle="1" w:styleId="apple-converted-space">
    <w:name w:val="apple-converted-space"/>
    <w:rsid w:val="002F59FE"/>
  </w:style>
  <w:style w:type="character" w:customStyle="1" w:styleId="c32">
    <w:name w:val="c32"/>
    <w:rsid w:val="002F5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tism-frc.ru/ckeditor_assets/attachments/1504/formirovanie_zhiznennyh_kompetentsiy_itog24112016_indd.pdf" TargetMode="External"/><Relationship Id="rId5" Type="http://schemas.openxmlformats.org/officeDocument/2006/relationships/hyperlink" Target="https://autism-frc.ru/ckeditor_assets/attachments/1714/sensor_ful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Элеонора</cp:lastModifiedBy>
  <cp:revision>11</cp:revision>
  <dcterms:created xsi:type="dcterms:W3CDTF">2025-09-12T08:55:00Z</dcterms:created>
  <dcterms:modified xsi:type="dcterms:W3CDTF">2025-12-16T13:28:00Z</dcterms:modified>
</cp:coreProperties>
</file>